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7189" w:rsidRPr="007C1EFA" w:rsidRDefault="00F47189" w:rsidP="009A276A">
      <w:pPr>
        <w:jc w:val="both"/>
      </w:pPr>
    </w:p>
    <w:p w:rsidR="00F47189" w:rsidRPr="007C1EFA" w:rsidRDefault="00F47189" w:rsidP="009A276A">
      <w:pPr>
        <w:pStyle w:val="Geenafstand"/>
        <w:pBdr>
          <w:top w:val="single" w:sz="4" w:space="1" w:color="auto"/>
          <w:left w:val="single" w:sz="4" w:space="4" w:color="auto"/>
          <w:bottom w:val="single" w:sz="4" w:space="1" w:color="auto"/>
          <w:right w:val="single" w:sz="4" w:space="4" w:color="auto"/>
        </w:pBdr>
        <w:jc w:val="both"/>
        <w:rPr>
          <w:b/>
        </w:rPr>
      </w:pPr>
      <w:r w:rsidRPr="007C1EFA">
        <w:rPr>
          <w:b/>
        </w:rPr>
        <w:t>Verslag Algemene Vergadering LOP Ronse Basis</w:t>
      </w:r>
    </w:p>
    <w:p w:rsidR="00F47189" w:rsidRPr="007C1EFA" w:rsidRDefault="00F47189" w:rsidP="009A276A">
      <w:pPr>
        <w:pStyle w:val="Geenafstand"/>
        <w:pBdr>
          <w:top w:val="single" w:sz="4" w:space="1" w:color="auto"/>
          <w:left w:val="single" w:sz="4" w:space="4" w:color="auto"/>
          <w:bottom w:val="single" w:sz="4" w:space="1" w:color="auto"/>
          <w:right w:val="single" w:sz="4" w:space="4" w:color="auto"/>
        </w:pBdr>
        <w:jc w:val="both"/>
      </w:pPr>
      <w:r>
        <w:t>1</w:t>
      </w:r>
      <w:r w:rsidR="00E94C73">
        <w:t>0</w:t>
      </w:r>
      <w:r>
        <w:t xml:space="preserve"> oktober 201</w:t>
      </w:r>
      <w:r w:rsidR="00E94C73">
        <w:t>9</w:t>
      </w:r>
    </w:p>
    <w:p w:rsidR="00F47189" w:rsidRPr="007C1EFA" w:rsidRDefault="00F47189" w:rsidP="009A276A">
      <w:pPr>
        <w:spacing w:line="276" w:lineRule="auto"/>
        <w:jc w:val="both"/>
        <w:rPr>
          <w:rFonts w:cstheme="minorHAnsi"/>
          <w:b/>
        </w:rPr>
      </w:pPr>
    </w:p>
    <w:p w:rsidR="00F47189" w:rsidRPr="007C1EFA" w:rsidRDefault="00F47189" w:rsidP="009A276A">
      <w:pPr>
        <w:shd w:val="clear" w:color="auto" w:fill="A6A6A6" w:themeFill="background1" w:themeFillShade="A6"/>
        <w:spacing w:line="276" w:lineRule="auto"/>
        <w:jc w:val="both"/>
        <w:rPr>
          <w:rFonts w:cstheme="minorHAnsi"/>
          <w:b/>
        </w:rPr>
      </w:pPr>
      <w:r w:rsidRPr="007C1EFA">
        <w:rPr>
          <w:rFonts w:cstheme="minorHAnsi"/>
          <w:b/>
        </w:rPr>
        <w:t>Aanwezig/Verontschuldigd</w:t>
      </w:r>
    </w:p>
    <w:p w:rsidR="00F47189" w:rsidRPr="00D14861" w:rsidRDefault="00F47189" w:rsidP="009A276A">
      <w:pPr>
        <w:spacing w:line="276" w:lineRule="auto"/>
        <w:jc w:val="both"/>
        <w:rPr>
          <w:rFonts w:cstheme="minorHAnsi"/>
          <w:b/>
          <w:sz w:val="6"/>
        </w:rPr>
      </w:pPr>
    </w:p>
    <w:tbl>
      <w:tblPr>
        <w:tblW w:w="9592" w:type="dxa"/>
        <w:tblInd w:w="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0" w:type="dxa"/>
          <w:right w:w="40" w:type="dxa"/>
        </w:tblCellMar>
        <w:tblLook w:val="0000" w:firstRow="0" w:lastRow="0" w:firstColumn="0" w:lastColumn="0" w:noHBand="0" w:noVBand="0"/>
      </w:tblPr>
      <w:tblGrid>
        <w:gridCol w:w="2362"/>
        <w:gridCol w:w="3969"/>
        <w:gridCol w:w="2835"/>
        <w:gridCol w:w="426"/>
      </w:tblGrid>
      <w:tr w:rsidR="009B19DB" w:rsidRPr="007C1EFA" w:rsidTr="00500B8A">
        <w:trPr>
          <w:cantSplit/>
          <w:trHeight w:val="340"/>
        </w:trPr>
        <w:tc>
          <w:tcPr>
            <w:tcW w:w="2362" w:type="dxa"/>
            <w:vMerge w:val="restart"/>
            <w:shd w:val="clear" w:color="C0C0C0" w:fill="auto"/>
            <w:vAlign w:val="center"/>
          </w:tcPr>
          <w:p w:rsidR="009B19DB" w:rsidRPr="00FB52E6" w:rsidRDefault="009B19DB" w:rsidP="009A276A">
            <w:pPr>
              <w:pStyle w:val="Geenafstand"/>
              <w:jc w:val="both"/>
              <w:rPr>
                <w:b/>
              </w:rPr>
            </w:pPr>
            <w:r w:rsidRPr="00FB52E6">
              <w:rPr>
                <w:b/>
              </w:rPr>
              <w:t>LOP</w:t>
            </w:r>
          </w:p>
        </w:tc>
        <w:tc>
          <w:tcPr>
            <w:tcW w:w="3969" w:type="dxa"/>
            <w:shd w:val="clear" w:color="C0C0C0" w:fill="auto"/>
          </w:tcPr>
          <w:p w:rsidR="009B19DB" w:rsidRPr="007C1EFA" w:rsidRDefault="009B19DB" w:rsidP="009A276A">
            <w:pPr>
              <w:pStyle w:val="Geenafstand"/>
              <w:jc w:val="both"/>
            </w:pPr>
            <w:r w:rsidRPr="007C1EFA">
              <w:t>LOP-voorzitter</w:t>
            </w:r>
          </w:p>
        </w:tc>
        <w:tc>
          <w:tcPr>
            <w:tcW w:w="2835" w:type="dxa"/>
            <w:shd w:val="clear" w:color="C0C0C0" w:fill="auto"/>
            <w:vAlign w:val="center"/>
          </w:tcPr>
          <w:p w:rsidR="009B19DB" w:rsidRPr="007C1EFA" w:rsidRDefault="009B19DB" w:rsidP="009A276A">
            <w:pPr>
              <w:pStyle w:val="Geenafstand"/>
              <w:jc w:val="both"/>
            </w:pPr>
            <w:r w:rsidRPr="007C1EFA">
              <w:t>Marc</w:t>
            </w:r>
            <w:r>
              <w:t xml:space="preserve"> </w:t>
            </w:r>
            <w:r w:rsidRPr="007C1EFA">
              <w:t>Verbeeck</w:t>
            </w:r>
          </w:p>
        </w:tc>
        <w:tc>
          <w:tcPr>
            <w:tcW w:w="426" w:type="dxa"/>
            <w:shd w:val="clear" w:color="C0C0C0" w:fill="auto"/>
            <w:vAlign w:val="center"/>
          </w:tcPr>
          <w:p w:rsidR="009B19DB" w:rsidRPr="007C1EFA" w:rsidRDefault="009B19DB" w:rsidP="009A276A">
            <w:pPr>
              <w:pStyle w:val="Geenafstand"/>
              <w:jc w:val="both"/>
            </w:pPr>
            <w:r w:rsidRPr="007C1EFA">
              <w:t>A</w:t>
            </w:r>
          </w:p>
        </w:tc>
      </w:tr>
      <w:tr w:rsidR="009B19DB" w:rsidRPr="007C1EFA" w:rsidTr="00500B8A">
        <w:trPr>
          <w:cantSplit/>
          <w:trHeight w:val="340"/>
        </w:trPr>
        <w:tc>
          <w:tcPr>
            <w:tcW w:w="2362" w:type="dxa"/>
            <w:vMerge/>
            <w:shd w:val="clear" w:color="C0C0C0" w:fill="auto"/>
            <w:vAlign w:val="center"/>
          </w:tcPr>
          <w:p w:rsidR="009B19DB" w:rsidRPr="00FB52E6" w:rsidRDefault="009B19DB" w:rsidP="009A276A">
            <w:pPr>
              <w:pStyle w:val="Geenafstand"/>
              <w:jc w:val="both"/>
              <w:rPr>
                <w:b/>
              </w:rPr>
            </w:pPr>
          </w:p>
        </w:tc>
        <w:tc>
          <w:tcPr>
            <w:tcW w:w="3969" w:type="dxa"/>
            <w:shd w:val="clear" w:color="C0C0C0" w:fill="auto"/>
          </w:tcPr>
          <w:p w:rsidR="009B19DB" w:rsidRPr="007C1EFA" w:rsidRDefault="009B19DB" w:rsidP="009A276A">
            <w:pPr>
              <w:pStyle w:val="Geenafstand"/>
              <w:jc w:val="both"/>
            </w:pPr>
            <w:r w:rsidRPr="007C1EFA">
              <w:t>LOP-deskundige</w:t>
            </w:r>
          </w:p>
        </w:tc>
        <w:tc>
          <w:tcPr>
            <w:tcW w:w="2835" w:type="dxa"/>
            <w:shd w:val="clear" w:color="C0C0C0" w:fill="auto"/>
            <w:vAlign w:val="center"/>
          </w:tcPr>
          <w:p w:rsidR="009B19DB" w:rsidRPr="007C1EFA" w:rsidRDefault="009B19DB" w:rsidP="009A276A">
            <w:pPr>
              <w:pStyle w:val="Geenafstand"/>
              <w:jc w:val="both"/>
            </w:pPr>
            <w:r w:rsidRPr="007C1EFA">
              <w:t>Luc</w:t>
            </w:r>
            <w:r>
              <w:t xml:space="preserve"> </w:t>
            </w:r>
            <w:r w:rsidRPr="007C1EFA">
              <w:t>Top</w:t>
            </w:r>
          </w:p>
        </w:tc>
        <w:tc>
          <w:tcPr>
            <w:tcW w:w="426" w:type="dxa"/>
            <w:shd w:val="clear" w:color="C0C0C0" w:fill="auto"/>
            <w:vAlign w:val="center"/>
          </w:tcPr>
          <w:p w:rsidR="009B19DB" w:rsidRPr="007C1EFA" w:rsidRDefault="009B19DB" w:rsidP="009A276A">
            <w:pPr>
              <w:pStyle w:val="Geenafstand"/>
              <w:jc w:val="both"/>
            </w:pPr>
            <w:r w:rsidRPr="007C1EFA">
              <w:t>A</w:t>
            </w:r>
          </w:p>
        </w:tc>
      </w:tr>
      <w:tr w:rsidR="009B19DB" w:rsidRPr="007C1EFA" w:rsidTr="00500B8A">
        <w:trPr>
          <w:cantSplit/>
          <w:trHeight w:val="340"/>
        </w:trPr>
        <w:tc>
          <w:tcPr>
            <w:tcW w:w="2362" w:type="dxa"/>
            <w:vMerge w:val="restart"/>
            <w:shd w:val="solid" w:color="FFFFFF" w:fill="auto"/>
            <w:vAlign w:val="center"/>
          </w:tcPr>
          <w:p w:rsidR="009B19DB" w:rsidRPr="00FB52E6" w:rsidRDefault="009B19DB" w:rsidP="009A276A">
            <w:pPr>
              <w:pStyle w:val="Geenafstand"/>
              <w:jc w:val="both"/>
              <w:rPr>
                <w:b/>
              </w:rPr>
            </w:pPr>
            <w:r w:rsidRPr="00FB52E6">
              <w:rPr>
                <w:b/>
              </w:rPr>
              <w:t>DIRECTIE</w:t>
            </w:r>
          </w:p>
        </w:tc>
        <w:tc>
          <w:tcPr>
            <w:tcW w:w="3969" w:type="dxa"/>
            <w:shd w:val="solid" w:color="FFFFFF" w:fill="auto"/>
            <w:vAlign w:val="center"/>
          </w:tcPr>
          <w:p w:rsidR="009B19DB" w:rsidRPr="00F47189" w:rsidRDefault="009B19DB" w:rsidP="009A276A">
            <w:pPr>
              <w:pStyle w:val="Geenafstand"/>
              <w:jc w:val="both"/>
            </w:pPr>
            <w:r w:rsidRPr="00F47189">
              <w:t>GO! Kleuterschool Dr. O. Decroly</w:t>
            </w:r>
          </w:p>
        </w:tc>
        <w:tc>
          <w:tcPr>
            <w:tcW w:w="2835" w:type="dxa"/>
            <w:shd w:val="solid" w:color="FFFFFF" w:fill="auto"/>
            <w:vAlign w:val="center"/>
          </w:tcPr>
          <w:p w:rsidR="009B19DB" w:rsidRPr="007C1EFA" w:rsidRDefault="002B7964" w:rsidP="009A276A">
            <w:pPr>
              <w:pStyle w:val="Geenafstand"/>
              <w:jc w:val="both"/>
            </w:pPr>
            <w:r>
              <w:t>Sonja Geenens</w:t>
            </w:r>
          </w:p>
        </w:tc>
        <w:tc>
          <w:tcPr>
            <w:tcW w:w="426" w:type="dxa"/>
            <w:shd w:val="solid" w:color="FFFFFF" w:fill="auto"/>
            <w:vAlign w:val="center"/>
          </w:tcPr>
          <w:p w:rsidR="009B19DB" w:rsidRPr="007C1EFA" w:rsidRDefault="002B7964" w:rsidP="009A276A">
            <w:pPr>
              <w:pStyle w:val="Geenafstand"/>
              <w:jc w:val="both"/>
            </w:pPr>
            <w:r>
              <w:t>A</w:t>
            </w:r>
          </w:p>
        </w:tc>
      </w:tr>
      <w:tr w:rsidR="00C322F1" w:rsidRPr="007C1EFA" w:rsidTr="00500B8A">
        <w:trPr>
          <w:cantSplit/>
          <w:trHeight w:val="340"/>
        </w:trPr>
        <w:tc>
          <w:tcPr>
            <w:tcW w:w="2362" w:type="dxa"/>
            <w:vMerge/>
            <w:shd w:val="solid" w:color="FFFFFF" w:fill="auto"/>
            <w:vAlign w:val="center"/>
          </w:tcPr>
          <w:p w:rsidR="00C322F1" w:rsidRPr="00FB52E6" w:rsidRDefault="00C322F1" w:rsidP="009A276A">
            <w:pPr>
              <w:pStyle w:val="Geenafstand"/>
              <w:jc w:val="both"/>
              <w:rPr>
                <w:b/>
                <w:lang w:val="en-US"/>
              </w:rPr>
            </w:pPr>
          </w:p>
        </w:tc>
        <w:tc>
          <w:tcPr>
            <w:tcW w:w="3969" w:type="dxa"/>
            <w:vMerge w:val="restart"/>
            <w:shd w:val="solid" w:color="FFFFFF" w:fill="auto"/>
            <w:vAlign w:val="center"/>
          </w:tcPr>
          <w:p w:rsidR="00C322F1" w:rsidRPr="00F47189" w:rsidRDefault="00C322F1" w:rsidP="009A276A">
            <w:pPr>
              <w:pStyle w:val="Geenafstand"/>
              <w:jc w:val="both"/>
              <w:rPr>
                <w:lang w:val="en-US"/>
              </w:rPr>
            </w:pPr>
            <w:r w:rsidRPr="00F47189">
              <w:rPr>
                <w:lang w:val="en-US"/>
              </w:rPr>
              <w:t>GO! B</w:t>
            </w:r>
            <w:r>
              <w:rPr>
                <w:lang w:val="en-US"/>
              </w:rPr>
              <w:t>a</w:t>
            </w:r>
            <w:r w:rsidRPr="00F47189">
              <w:rPr>
                <w:lang w:val="en-US"/>
              </w:rPr>
              <w:t>sisschool Dr. O. Decroly</w:t>
            </w:r>
          </w:p>
        </w:tc>
        <w:tc>
          <w:tcPr>
            <w:tcW w:w="2835" w:type="dxa"/>
            <w:shd w:val="solid" w:color="FFFFFF" w:fill="auto"/>
            <w:vAlign w:val="center"/>
          </w:tcPr>
          <w:p w:rsidR="00C322F1" w:rsidRPr="007C1EFA" w:rsidRDefault="00C322F1" w:rsidP="009A276A">
            <w:pPr>
              <w:pStyle w:val="Geenafstand"/>
              <w:jc w:val="both"/>
            </w:pPr>
            <w:r w:rsidRPr="007C1EFA">
              <w:t>Nora</w:t>
            </w:r>
            <w:r>
              <w:t xml:space="preserve"> </w:t>
            </w:r>
            <w:r w:rsidRPr="007C1EFA">
              <w:t>Vynck</w:t>
            </w:r>
          </w:p>
        </w:tc>
        <w:tc>
          <w:tcPr>
            <w:tcW w:w="426" w:type="dxa"/>
            <w:shd w:val="solid" w:color="FFFFFF" w:fill="auto"/>
            <w:vAlign w:val="center"/>
          </w:tcPr>
          <w:p w:rsidR="00C322F1" w:rsidRPr="007C1EFA" w:rsidRDefault="00C322F1" w:rsidP="009A276A">
            <w:pPr>
              <w:pStyle w:val="Geenafstand"/>
              <w:jc w:val="both"/>
            </w:pPr>
            <w:r w:rsidRPr="007C1EFA">
              <w:t>A</w:t>
            </w:r>
          </w:p>
        </w:tc>
      </w:tr>
      <w:tr w:rsidR="00C322F1" w:rsidRPr="007C1EFA" w:rsidTr="00500B8A">
        <w:trPr>
          <w:cantSplit/>
          <w:trHeight w:val="340"/>
        </w:trPr>
        <w:tc>
          <w:tcPr>
            <w:tcW w:w="2362" w:type="dxa"/>
            <w:vMerge/>
            <w:shd w:val="solid" w:color="FFFFFF" w:fill="auto"/>
            <w:vAlign w:val="center"/>
          </w:tcPr>
          <w:p w:rsidR="00C322F1" w:rsidRPr="00FB52E6" w:rsidRDefault="00C322F1" w:rsidP="009A276A">
            <w:pPr>
              <w:pStyle w:val="Geenafstand"/>
              <w:jc w:val="both"/>
              <w:rPr>
                <w:b/>
                <w:lang w:val="en-US"/>
              </w:rPr>
            </w:pPr>
          </w:p>
        </w:tc>
        <w:tc>
          <w:tcPr>
            <w:tcW w:w="3969" w:type="dxa"/>
            <w:vMerge/>
            <w:shd w:val="solid" w:color="FFFFFF" w:fill="auto"/>
            <w:vAlign w:val="center"/>
          </w:tcPr>
          <w:p w:rsidR="00C322F1" w:rsidRPr="00F47189" w:rsidRDefault="00C322F1" w:rsidP="009A276A">
            <w:pPr>
              <w:pStyle w:val="Geenafstand"/>
              <w:jc w:val="both"/>
              <w:rPr>
                <w:lang w:val="en-US"/>
              </w:rPr>
            </w:pPr>
          </w:p>
        </w:tc>
        <w:tc>
          <w:tcPr>
            <w:tcW w:w="2835" w:type="dxa"/>
            <w:shd w:val="solid" w:color="FFFFFF" w:fill="auto"/>
            <w:vAlign w:val="center"/>
          </w:tcPr>
          <w:p w:rsidR="00C322F1" w:rsidRPr="007C1EFA" w:rsidRDefault="00C322F1" w:rsidP="009A276A">
            <w:pPr>
              <w:pStyle w:val="Geenafstand"/>
              <w:jc w:val="both"/>
            </w:pPr>
            <w:r>
              <w:t xml:space="preserve">Stéphanie </w:t>
            </w:r>
            <w:proofErr w:type="spellStart"/>
            <w:r>
              <w:t>Bruneau</w:t>
            </w:r>
            <w:proofErr w:type="spellEnd"/>
          </w:p>
        </w:tc>
        <w:tc>
          <w:tcPr>
            <w:tcW w:w="426" w:type="dxa"/>
            <w:shd w:val="solid" w:color="FFFFFF" w:fill="auto"/>
            <w:vAlign w:val="center"/>
          </w:tcPr>
          <w:p w:rsidR="00C322F1" w:rsidRPr="007C1EFA" w:rsidRDefault="00C322F1" w:rsidP="009A276A">
            <w:pPr>
              <w:pStyle w:val="Geenafstand"/>
              <w:jc w:val="both"/>
            </w:pPr>
            <w:r>
              <w:t>A</w:t>
            </w:r>
          </w:p>
        </w:tc>
      </w:tr>
      <w:tr w:rsidR="00C322F1" w:rsidRPr="007C1EFA" w:rsidTr="00500B8A">
        <w:trPr>
          <w:cantSplit/>
          <w:trHeight w:val="340"/>
        </w:trPr>
        <w:tc>
          <w:tcPr>
            <w:tcW w:w="2362" w:type="dxa"/>
            <w:vMerge/>
            <w:shd w:val="solid" w:color="FFFFFF" w:fill="auto"/>
            <w:vAlign w:val="center"/>
          </w:tcPr>
          <w:p w:rsidR="00C322F1" w:rsidRPr="00FB52E6" w:rsidRDefault="00C322F1" w:rsidP="009A276A">
            <w:pPr>
              <w:pStyle w:val="Geenafstand"/>
              <w:jc w:val="both"/>
              <w:rPr>
                <w:b/>
                <w:lang w:val="en-US"/>
              </w:rPr>
            </w:pPr>
          </w:p>
        </w:tc>
        <w:tc>
          <w:tcPr>
            <w:tcW w:w="3969" w:type="dxa"/>
            <w:vMerge/>
            <w:shd w:val="solid" w:color="FFFFFF" w:fill="auto"/>
            <w:vAlign w:val="center"/>
          </w:tcPr>
          <w:p w:rsidR="00C322F1" w:rsidRPr="00F47189" w:rsidRDefault="00C322F1" w:rsidP="009A276A">
            <w:pPr>
              <w:pStyle w:val="Geenafstand"/>
              <w:jc w:val="both"/>
              <w:rPr>
                <w:lang w:val="en-US"/>
              </w:rPr>
            </w:pPr>
          </w:p>
        </w:tc>
        <w:tc>
          <w:tcPr>
            <w:tcW w:w="2835" w:type="dxa"/>
            <w:shd w:val="solid" w:color="FFFFFF" w:fill="auto"/>
            <w:vAlign w:val="center"/>
          </w:tcPr>
          <w:p w:rsidR="00C322F1" w:rsidRPr="007C1EFA" w:rsidRDefault="00C322F1" w:rsidP="009A276A">
            <w:pPr>
              <w:pStyle w:val="Geenafstand"/>
              <w:jc w:val="both"/>
            </w:pPr>
            <w:proofErr w:type="spellStart"/>
            <w:r>
              <w:t>Kadija</w:t>
            </w:r>
            <w:proofErr w:type="spellEnd"/>
            <w:r>
              <w:t xml:space="preserve"> El </w:t>
            </w:r>
            <w:proofErr w:type="spellStart"/>
            <w:r>
              <w:t>Moutadayene</w:t>
            </w:r>
            <w:proofErr w:type="spellEnd"/>
          </w:p>
        </w:tc>
        <w:tc>
          <w:tcPr>
            <w:tcW w:w="426" w:type="dxa"/>
            <w:shd w:val="solid" w:color="FFFFFF" w:fill="auto"/>
            <w:vAlign w:val="center"/>
          </w:tcPr>
          <w:p w:rsidR="00C322F1" w:rsidRPr="007C1EFA" w:rsidRDefault="00C322F1" w:rsidP="009A276A">
            <w:pPr>
              <w:pStyle w:val="Geenafstand"/>
              <w:jc w:val="both"/>
            </w:pPr>
            <w:r>
              <w:t>A</w:t>
            </w:r>
          </w:p>
        </w:tc>
      </w:tr>
      <w:tr w:rsidR="009B19DB" w:rsidRPr="007C1EFA" w:rsidTr="00500B8A">
        <w:trPr>
          <w:cantSplit/>
          <w:trHeight w:val="340"/>
        </w:trPr>
        <w:tc>
          <w:tcPr>
            <w:tcW w:w="2362" w:type="dxa"/>
            <w:vMerge/>
            <w:shd w:val="solid" w:color="FFFFFF" w:fill="auto"/>
            <w:vAlign w:val="center"/>
          </w:tcPr>
          <w:p w:rsidR="009B19DB" w:rsidRPr="00FB52E6" w:rsidRDefault="009B19DB" w:rsidP="009A276A">
            <w:pPr>
              <w:pStyle w:val="Geenafstand"/>
              <w:jc w:val="both"/>
              <w:rPr>
                <w:b/>
              </w:rPr>
            </w:pPr>
          </w:p>
        </w:tc>
        <w:tc>
          <w:tcPr>
            <w:tcW w:w="3969" w:type="dxa"/>
            <w:shd w:val="solid" w:color="FFFFFF" w:fill="auto"/>
            <w:vAlign w:val="center"/>
          </w:tcPr>
          <w:p w:rsidR="009B19DB" w:rsidRPr="007C1EFA" w:rsidRDefault="009B19DB" w:rsidP="009A276A">
            <w:pPr>
              <w:pStyle w:val="Geenafstand"/>
              <w:jc w:val="both"/>
            </w:pPr>
            <w:r w:rsidRPr="007C1EFA">
              <w:t>Basisschool Serafijn</w:t>
            </w:r>
          </w:p>
        </w:tc>
        <w:tc>
          <w:tcPr>
            <w:tcW w:w="2835" w:type="dxa"/>
            <w:shd w:val="solid" w:color="FFFFFF" w:fill="auto"/>
            <w:vAlign w:val="center"/>
          </w:tcPr>
          <w:p w:rsidR="009B19DB" w:rsidRPr="007C1EFA" w:rsidRDefault="005D0989" w:rsidP="009A276A">
            <w:pPr>
              <w:pStyle w:val="Geenafstand"/>
              <w:jc w:val="both"/>
            </w:pPr>
            <w:r>
              <w:t xml:space="preserve">Dries </w:t>
            </w:r>
            <w:proofErr w:type="spellStart"/>
            <w:r>
              <w:t>Vandamme</w:t>
            </w:r>
            <w:proofErr w:type="spellEnd"/>
          </w:p>
        </w:tc>
        <w:tc>
          <w:tcPr>
            <w:tcW w:w="426" w:type="dxa"/>
            <w:shd w:val="solid" w:color="FFFFFF" w:fill="auto"/>
            <w:vAlign w:val="center"/>
          </w:tcPr>
          <w:p w:rsidR="009B19DB" w:rsidRPr="007C1EFA" w:rsidRDefault="009B19DB" w:rsidP="009A276A">
            <w:pPr>
              <w:pStyle w:val="Geenafstand"/>
              <w:jc w:val="both"/>
            </w:pPr>
            <w:r w:rsidRPr="007C1EFA">
              <w:t>A</w:t>
            </w:r>
          </w:p>
        </w:tc>
      </w:tr>
      <w:tr w:rsidR="009B19DB" w:rsidRPr="007C1EFA" w:rsidTr="00500B8A">
        <w:trPr>
          <w:cantSplit/>
          <w:trHeight w:val="340"/>
        </w:trPr>
        <w:tc>
          <w:tcPr>
            <w:tcW w:w="2362" w:type="dxa"/>
            <w:vMerge/>
            <w:shd w:val="solid" w:color="FFFFFF" w:fill="auto"/>
            <w:vAlign w:val="center"/>
          </w:tcPr>
          <w:p w:rsidR="009B19DB" w:rsidRPr="00FB52E6" w:rsidRDefault="009B19DB" w:rsidP="009A276A">
            <w:pPr>
              <w:pStyle w:val="Geenafstand"/>
              <w:jc w:val="both"/>
              <w:rPr>
                <w:b/>
              </w:rPr>
            </w:pPr>
          </w:p>
        </w:tc>
        <w:tc>
          <w:tcPr>
            <w:tcW w:w="3969" w:type="dxa"/>
            <w:shd w:val="solid" w:color="FFFFFF" w:fill="auto"/>
            <w:vAlign w:val="center"/>
          </w:tcPr>
          <w:p w:rsidR="009B19DB" w:rsidRPr="007C1EFA" w:rsidRDefault="009B19DB" w:rsidP="009A276A">
            <w:pPr>
              <w:pStyle w:val="Geenafstand"/>
              <w:jc w:val="both"/>
            </w:pPr>
            <w:r>
              <w:t xml:space="preserve">Campus </w:t>
            </w:r>
            <w:proofErr w:type="spellStart"/>
            <w:r>
              <w:t>Glorieux</w:t>
            </w:r>
            <w:proofErr w:type="spellEnd"/>
            <w:r>
              <w:t xml:space="preserve"> Kleuter</w:t>
            </w:r>
            <w:r w:rsidRPr="007C1EFA">
              <w:t xml:space="preserve"> </w:t>
            </w:r>
          </w:p>
        </w:tc>
        <w:tc>
          <w:tcPr>
            <w:tcW w:w="2835" w:type="dxa"/>
            <w:shd w:val="solid" w:color="FFFFFF" w:fill="auto"/>
            <w:vAlign w:val="center"/>
          </w:tcPr>
          <w:p w:rsidR="009B19DB" w:rsidRPr="007C1EFA" w:rsidRDefault="005D0989" w:rsidP="009A276A">
            <w:pPr>
              <w:pStyle w:val="Geenafstand"/>
              <w:jc w:val="both"/>
            </w:pPr>
            <w:r>
              <w:t xml:space="preserve">Kristof </w:t>
            </w:r>
            <w:proofErr w:type="spellStart"/>
            <w:r>
              <w:t>Schockaert</w:t>
            </w:r>
            <w:proofErr w:type="spellEnd"/>
          </w:p>
        </w:tc>
        <w:tc>
          <w:tcPr>
            <w:tcW w:w="426" w:type="dxa"/>
            <w:shd w:val="solid" w:color="FFFFFF" w:fill="auto"/>
            <w:vAlign w:val="center"/>
          </w:tcPr>
          <w:p w:rsidR="009B19DB" w:rsidRPr="007C1EFA" w:rsidRDefault="005D0989" w:rsidP="009A276A">
            <w:pPr>
              <w:pStyle w:val="Geenafstand"/>
              <w:jc w:val="both"/>
            </w:pPr>
            <w:r>
              <w:t>A</w:t>
            </w:r>
          </w:p>
        </w:tc>
      </w:tr>
      <w:tr w:rsidR="005D0989" w:rsidRPr="007C1EFA" w:rsidTr="00500B8A">
        <w:trPr>
          <w:cantSplit/>
          <w:trHeight w:val="340"/>
        </w:trPr>
        <w:tc>
          <w:tcPr>
            <w:tcW w:w="2362" w:type="dxa"/>
            <w:vMerge/>
            <w:shd w:val="solid" w:color="FFFFFF" w:fill="auto"/>
            <w:vAlign w:val="center"/>
          </w:tcPr>
          <w:p w:rsidR="005D0989" w:rsidRPr="00FB52E6" w:rsidRDefault="005D0989" w:rsidP="009A276A">
            <w:pPr>
              <w:pStyle w:val="Geenafstand"/>
              <w:jc w:val="both"/>
              <w:rPr>
                <w:b/>
              </w:rPr>
            </w:pPr>
          </w:p>
        </w:tc>
        <w:tc>
          <w:tcPr>
            <w:tcW w:w="3969" w:type="dxa"/>
            <w:shd w:val="solid" w:color="FFFFFF" w:fill="auto"/>
            <w:vAlign w:val="center"/>
          </w:tcPr>
          <w:p w:rsidR="005D0989" w:rsidRDefault="005D0989" w:rsidP="009A276A">
            <w:pPr>
              <w:pStyle w:val="Geenafstand"/>
              <w:jc w:val="both"/>
            </w:pPr>
            <w:r>
              <w:t xml:space="preserve">Campus </w:t>
            </w:r>
            <w:proofErr w:type="spellStart"/>
            <w:r>
              <w:t>Glorieux</w:t>
            </w:r>
            <w:proofErr w:type="spellEnd"/>
            <w:r>
              <w:t xml:space="preserve"> Kleuter</w:t>
            </w:r>
          </w:p>
        </w:tc>
        <w:tc>
          <w:tcPr>
            <w:tcW w:w="2835" w:type="dxa"/>
            <w:shd w:val="solid" w:color="FFFFFF" w:fill="auto"/>
            <w:vAlign w:val="center"/>
          </w:tcPr>
          <w:p w:rsidR="005D0989" w:rsidRDefault="005D0989" w:rsidP="009A276A">
            <w:pPr>
              <w:pStyle w:val="Geenafstand"/>
              <w:jc w:val="both"/>
            </w:pPr>
            <w:r>
              <w:t>Lieve Van Cauwenberghe</w:t>
            </w:r>
          </w:p>
        </w:tc>
        <w:tc>
          <w:tcPr>
            <w:tcW w:w="426" w:type="dxa"/>
            <w:shd w:val="solid" w:color="FFFFFF" w:fill="auto"/>
            <w:vAlign w:val="center"/>
          </w:tcPr>
          <w:p w:rsidR="005D0989" w:rsidRPr="007C1EFA" w:rsidRDefault="005D0989" w:rsidP="009A276A">
            <w:pPr>
              <w:pStyle w:val="Geenafstand"/>
              <w:jc w:val="both"/>
            </w:pPr>
            <w:r>
              <w:t>A</w:t>
            </w:r>
          </w:p>
        </w:tc>
      </w:tr>
      <w:tr w:rsidR="009B19DB" w:rsidRPr="007C1EFA" w:rsidTr="00500B8A">
        <w:trPr>
          <w:cantSplit/>
          <w:trHeight w:val="340"/>
        </w:trPr>
        <w:tc>
          <w:tcPr>
            <w:tcW w:w="2362" w:type="dxa"/>
            <w:vMerge/>
            <w:shd w:val="solid" w:color="FFFFFF" w:fill="auto"/>
            <w:vAlign w:val="center"/>
          </w:tcPr>
          <w:p w:rsidR="009B19DB" w:rsidRPr="00FB52E6" w:rsidRDefault="009B19DB" w:rsidP="009A276A">
            <w:pPr>
              <w:pStyle w:val="Geenafstand"/>
              <w:jc w:val="both"/>
              <w:rPr>
                <w:b/>
              </w:rPr>
            </w:pPr>
          </w:p>
        </w:tc>
        <w:tc>
          <w:tcPr>
            <w:tcW w:w="3969" w:type="dxa"/>
            <w:shd w:val="solid" w:color="FFFFFF" w:fill="auto"/>
            <w:vAlign w:val="center"/>
          </w:tcPr>
          <w:p w:rsidR="009B19DB" w:rsidRPr="007C1EFA" w:rsidRDefault="00E94C73" w:rsidP="009A276A">
            <w:pPr>
              <w:pStyle w:val="Geenafstand"/>
              <w:jc w:val="both"/>
            </w:pPr>
            <w:r>
              <w:t xml:space="preserve">Campus </w:t>
            </w:r>
            <w:proofErr w:type="spellStart"/>
            <w:r>
              <w:t>Glorieux</w:t>
            </w:r>
            <w:proofErr w:type="spellEnd"/>
            <w:r>
              <w:t xml:space="preserve"> Lager</w:t>
            </w:r>
          </w:p>
        </w:tc>
        <w:tc>
          <w:tcPr>
            <w:tcW w:w="2835" w:type="dxa"/>
            <w:shd w:val="solid" w:color="FFFFFF" w:fill="auto"/>
            <w:vAlign w:val="center"/>
          </w:tcPr>
          <w:p w:rsidR="009B19DB" w:rsidRPr="007C1EFA" w:rsidRDefault="009B19DB" w:rsidP="009A276A">
            <w:pPr>
              <w:pStyle w:val="Geenafstand"/>
              <w:jc w:val="both"/>
            </w:pPr>
            <w:r w:rsidRPr="007C1EFA">
              <w:t>Bernadette</w:t>
            </w:r>
            <w:r>
              <w:t xml:space="preserve"> </w:t>
            </w:r>
            <w:r w:rsidRPr="007C1EFA">
              <w:t>Dingenen</w:t>
            </w:r>
          </w:p>
        </w:tc>
        <w:tc>
          <w:tcPr>
            <w:tcW w:w="426" w:type="dxa"/>
            <w:shd w:val="solid" w:color="FFFFFF" w:fill="auto"/>
            <w:vAlign w:val="center"/>
          </w:tcPr>
          <w:p w:rsidR="009B19DB" w:rsidRPr="007C1EFA" w:rsidRDefault="005D0989" w:rsidP="009A276A">
            <w:pPr>
              <w:pStyle w:val="Geenafstand"/>
              <w:jc w:val="both"/>
            </w:pPr>
            <w:r>
              <w:t>A</w:t>
            </w:r>
          </w:p>
        </w:tc>
      </w:tr>
      <w:tr w:rsidR="009B19DB" w:rsidRPr="007C1EFA" w:rsidTr="00500B8A">
        <w:trPr>
          <w:cantSplit/>
          <w:trHeight w:val="340"/>
        </w:trPr>
        <w:tc>
          <w:tcPr>
            <w:tcW w:w="2362" w:type="dxa"/>
            <w:vMerge/>
            <w:shd w:val="solid" w:color="FFFFFF" w:fill="auto"/>
            <w:vAlign w:val="center"/>
          </w:tcPr>
          <w:p w:rsidR="009B19DB" w:rsidRPr="00FB52E6" w:rsidRDefault="009B19DB" w:rsidP="009A276A">
            <w:pPr>
              <w:pStyle w:val="Geenafstand"/>
              <w:jc w:val="both"/>
              <w:rPr>
                <w:b/>
              </w:rPr>
            </w:pPr>
          </w:p>
        </w:tc>
        <w:tc>
          <w:tcPr>
            <w:tcW w:w="3969" w:type="dxa"/>
            <w:shd w:val="solid" w:color="FFFFFF" w:fill="auto"/>
            <w:vAlign w:val="center"/>
          </w:tcPr>
          <w:p w:rsidR="009B19DB" w:rsidRPr="007C1EFA" w:rsidRDefault="00E94C73" w:rsidP="009A276A">
            <w:pPr>
              <w:pStyle w:val="Geenafstand"/>
              <w:jc w:val="both"/>
            </w:pPr>
            <w:r>
              <w:t xml:space="preserve">Campus </w:t>
            </w:r>
            <w:proofErr w:type="spellStart"/>
            <w:r>
              <w:t>Glorieux</w:t>
            </w:r>
            <w:proofErr w:type="spellEnd"/>
            <w:r>
              <w:t xml:space="preserve"> Lager</w:t>
            </w:r>
          </w:p>
        </w:tc>
        <w:tc>
          <w:tcPr>
            <w:tcW w:w="2835" w:type="dxa"/>
            <w:shd w:val="solid" w:color="FFFFFF" w:fill="auto"/>
            <w:vAlign w:val="center"/>
          </w:tcPr>
          <w:p w:rsidR="009B19DB" w:rsidRPr="007C1EFA" w:rsidRDefault="005D0989" w:rsidP="009A276A">
            <w:pPr>
              <w:pStyle w:val="Geenafstand"/>
              <w:jc w:val="both"/>
            </w:pPr>
            <w:r>
              <w:t xml:space="preserve">Veerle Van </w:t>
            </w:r>
            <w:proofErr w:type="spellStart"/>
            <w:r>
              <w:t>Hoolandt</w:t>
            </w:r>
            <w:proofErr w:type="spellEnd"/>
          </w:p>
        </w:tc>
        <w:tc>
          <w:tcPr>
            <w:tcW w:w="426" w:type="dxa"/>
            <w:shd w:val="solid" w:color="FFFFFF" w:fill="auto"/>
            <w:vAlign w:val="center"/>
          </w:tcPr>
          <w:p w:rsidR="009B19DB" w:rsidRPr="007C1EFA" w:rsidRDefault="005D0989" w:rsidP="009A276A">
            <w:pPr>
              <w:pStyle w:val="Geenafstand"/>
              <w:jc w:val="both"/>
            </w:pPr>
            <w:r>
              <w:t>A</w:t>
            </w:r>
          </w:p>
        </w:tc>
      </w:tr>
      <w:tr w:rsidR="009B19DB" w:rsidRPr="007C1EFA" w:rsidTr="00500B8A">
        <w:trPr>
          <w:cantSplit/>
          <w:trHeight w:val="340"/>
        </w:trPr>
        <w:tc>
          <w:tcPr>
            <w:tcW w:w="2362" w:type="dxa"/>
            <w:vMerge/>
            <w:shd w:val="solid" w:color="FFFFFF" w:fill="auto"/>
            <w:vAlign w:val="center"/>
          </w:tcPr>
          <w:p w:rsidR="009B19DB" w:rsidRPr="00FB52E6" w:rsidRDefault="009B19DB" w:rsidP="009A276A">
            <w:pPr>
              <w:pStyle w:val="Geenafstand"/>
              <w:jc w:val="both"/>
              <w:rPr>
                <w:b/>
              </w:rPr>
            </w:pPr>
          </w:p>
        </w:tc>
        <w:tc>
          <w:tcPr>
            <w:tcW w:w="3969" w:type="dxa"/>
            <w:shd w:val="solid" w:color="FFFFFF" w:fill="auto"/>
            <w:vAlign w:val="center"/>
          </w:tcPr>
          <w:p w:rsidR="009B19DB" w:rsidRPr="007C1EFA" w:rsidRDefault="005D0989" w:rsidP="009A276A">
            <w:pPr>
              <w:pStyle w:val="Geenafstand"/>
              <w:jc w:val="both"/>
            </w:pPr>
            <w:r>
              <w:t xml:space="preserve">Campus </w:t>
            </w:r>
            <w:r w:rsidR="009B19DB" w:rsidRPr="007C1EFA">
              <w:t xml:space="preserve">St Antonius </w:t>
            </w:r>
          </w:p>
        </w:tc>
        <w:tc>
          <w:tcPr>
            <w:tcW w:w="2835" w:type="dxa"/>
            <w:shd w:val="solid" w:color="FFFFFF" w:fill="auto"/>
            <w:vAlign w:val="center"/>
          </w:tcPr>
          <w:p w:rsidR="009B19DB" w:rsidRPr="007C1EFA" w:rsidRDefault="009B19DB" w:rsidP="009A276A">
            <w:pPr>
              <w:pStyle w:val="Geenafstand"/>
              <w:jc w:val="both"/>
            </w:pPr>
            <w:r w:rsidRPr="007C1EFA">
              <w:t>Fabien</w:t>
            </w:r>
            <w:r>
              <w:t xml:space="preserve"> </w:t>
            </w:r>
            <w:r w:rsidRPr="007C1EFA">
              <w:t>Verborgh</w:t>
            </w:r>
          </w:p>
        </w:tc>
        <w:tc>
          <w:tcPr>
            <w:tcW w:w="426" w:type="dxa"/>
            <w:shd w:val="solid" w:color="FFFFFF" w:fill="auto"/>
            <w:vAlign w:val="center"/>
          </w:tcPr>
          <w:p w:rsidR="009B19DB" w:rsidRPr="007C1EFA" w:rsidRDefault="009B19DB" w:rsidP="009A276A">
            <w:pPr>
              <w:pStyle w:val="Geenafstand"/>
              <w:jc w:val="both"/>
            </w:pPr>
            <w:r w:rsidRPr="007C1EFA">
              <w:t>A</w:t>
            </w:r>
          </w:p>
        </w:tc>
      </w:tr>
      <w:tr w:rsidR="009B19DB" w:rsidRPr="007C1EFA" w:rsidTr="00500B8A">
        <w:trPr>
          <w:cantSplit/>
          <w:trHeight w:val="340"/>
        </w:trPr>
        <w:tc>
          <w:tcPr>
            <w:tcW w:w="2362" w:type="dxa"/>
            <w:vMerge/>
            <w:shd w:val="solid" w:color="FFFFFF" w:fill="auto"/>
            <w:vAlign w:val="center"/>
          </w:tcPr>
          <w:p w:rsidR="009B19DB" w:rsidRPr="00FB52E6" w:rsidRDefault="009B19DB" w:rsidP="009A276A">
            <w:pPr>
              <w:pStyle w:val="Geenafstand"/>
              <w:jc w:val="both"/>
              <w:rPr>
                <w:b/>
              </w:rPr>
            </w:pPr>
          </w:p>
        </w:tc>
        <w:tc>
          <w:tcPr>
            <w:tcW w:w="3969" w:type="dxa"/>
            <w:shd w:val="solid" w:color="FFFFFF" w:fill="auto"/>
            <w:vAlign w:val="center"/>
          </w:tcPr>
          <w:p w:rsidR="009B19DB" w:rsidRPr="007C1EFA" w:rsidRDefault="005D0989" w:rsidP="009A276A">
            <w:pPr>
              <w:pStyle w:val="Geenafstand"/>
              <w:jc w:val="both"/>
            </w:pPr>
            <w:r>
              <w:t xml:space="preserve">Campus </w:t>
            </w:r>
            <w:r w:rsidR="009B19DB" w:rsidRPr="007C1EFA">
              <w:t xml:space="preserve">St Antonius </w:t>
            </w:r>
          </w:p>
        </w:tc>
        <w:tc>
          <w:tcPr>
            <w:tcW w:w="2835" w:type="dxa"/>
            <w:shd w:val="solid" w:color="FFFFFF" w:fill="auto"/>
            <w:vAlign w:val="center"/>
          </w:tcPr>
          <w:p w:rsidR="009B19DB" w:rsidRPr="009B19DB" w:rsidRDefault="005D0989" w:rsidP="009A276A">
            <w:pPr>
              <w:pStyle w:val="Geenafstand"/>
              <w:jc w:val="both"/>
            </w:pPr>
            <w:r>
              <w:t>Ruben Callens</w:t>
            </w:r>
          </w:p>
        </w:tc>
        <w:tc>
          <w:tcPr>
            <w:tcW w:w="426" w:type="dxa"/>
            <w:shd w:val="solid" w:color="FFFFFF" w:fill="auto"/>
            <w:vAlign w:val="center"/>
          </w:tcPr>
          <w:p w:rsidR="009B19DB" w:rsidRPr="007C1EFA" w:rsidRDefault="009B19DB" w:rsidP="009A276A">
            <w:pPr>
              <w:pStyle w:val="Geenafstand"/>
              <w:jc w:val="both"/>
            </w:pPr>
            <w:r w:rsidRPr="007C1EFA">
              <w:t>V</w:t>
            </w:r>
          </w:p>
        </w:tc>
      </w:tr>
      <w:tr w:rsidR="009B19DB" w:rsidRPr="007C1EFA" w:rsidTr="00500B8A">
        <w:trPr>
          <w:cantSplit/>
          <w:trHeight w:val="340"/>
        </w:trPr>
        <w:tc>
          <w:tcPr>
            <w:tcW w:w="2362" w:type="dxa"/>
            <w:vMerge/>
            <w:shd w:val="solid" w:color="FFFFFF" w:fill="auto"/>
            <w:vAlign w:val="center"/>
          </w:tcPr>
          <w:p w:rsidR="009B19DB" w:rsidRPr="00FB52E6" w:rsidRDefault="009B19DB" w:rsidP="009A276A">
            <w:pPr>
              <w:pStyle w:val="Geenafstand"/>
              <w:jc w:val="both"/>
              <w:rPr>
                <w:b/>
              </w:rPr>
            </w:pPr>
          </w:p>
        </w:tc>
        <w:tc>
          <w:tcPr>
            <w:tcW w:w="3969" w:type="dxa"/>
            <w:shd w:val="solid" w:color="FFFFFF" w:fill="auto"/>
            <w:vAlign w:val="center"/>
          </w:tcPr>
          <w:p w:rsidR="009B19DB" w:rsidRPr="007C1EFA" w:rsidRDefault="005D0989" w:rsidP="009A276A">
            <w:pPr>
              <w:pStyle w:val="Geenafstand"/>
              <w:jc w:val="both"/>
            </w:pPr>
            <w:r>
              <w:t xml:space="preserve">Campus </w:t>
            </w:r>
            <w:r w:rsidR="009B19DB" w:rsidRPr="007C1EFA">
              <w:t xml:space="preserve">St Antonius </w:t>
            </w:r>
          </w:p>
        </w:tc>
        <w:tc>
          <w:tcPr>
            <w:tcW w:w="2835" w:type="dxa"/>
            <w:shd w:val="solid" w:color="FFFFFF" w:fill="auto"/>
            <w:vAlign w:val="center"/>
          </w:tcPr>
          <w:p w:rsidR="009B19DB" w:rsidRPr="007C1EFA" w:rsidRDefault="005D0989" w:rsidP="009A276A">
            <w:pPr>
              <w:pStyle w:val="Geenafstand"/>
              <w:jc w:val="both"/>
            </w:pPr>
            <w:r>
              <w:t>Annick Aelvoet</w:t>
            </w:r>
          </w:p>
        </w:tc>
        <w:tc>
          <w:tcPr>
            <w:tcW w:w="426" w:type="dxa"/>
            <w:shd w:val="solid" w:color="FFFFFF" w:fill="auto"/>
            <w:vAlign w:val="center"/>
          </w:tcPr>
          <w:p w:rsidR="009B19DB" w:rsidRPr="007C1EFA" w:rsidRDefault="005D0989" w:rsidP="009A276A">
            <w:pPr>
              <w:pStyle w:val="Geenafstand"/>
              <w:jc w:val="both"/>
            </w:pPr>
            <w:r>
              <w:t>A</w:t>
            </w:r>
          </w:p>
        </w:tc>
      </w:tr>
      <w:tr w:rsidR="009B19DB" w:rsidRPr="007C1EFA" w:rsidTr="00500B8A">
        <w:trPr>
          <w:cantSplit/>
          <w:trHeight w:val="340"/>
        </w:trPr>
        <w:tc>
          <w:tcPr>
            <w:tcW w:w="2362" w:type="dxa"/>
            <w:vMerge/>
            <w:shd w:val="solid" w:color="FFFFFF" w:fill="auto"/>
            <w:vAlign w:val="center"/>
          </w:tcPr>
          <w:p w:rsidR="009B19DB" w:rsidRPr="00FB52E6" w:rsidRDefault="009B19DB" w:rsidP="009A276A">
            <w:pPr>
              <w:pStyle w:val="Geenafstand"/>
              <w:jc w:val="both"/>
              <w:rPr>
                <w:b/>
              </w:rPr>
            </w:pPr>
          </w:p>
        </w:tc>
        <w:tc>
          <w:tcPr>
            <w:tcW w:w="3969" w:type="dxa"/>
            <w:shd w:val="solid" w:color="FFFFFF" w:fill="auto"/>
            <w:vAlign w:val="center"/>
          </w:tcPr>
          <w:p w:rsidR="009B19DB" w:rsidRPr="007C1EFA" w:rsidRDefault="00E94C73" w:rsidP="009A276A">
            <w:pPr>
              <w:pStyle w:val="Geenafstand"/>
              <w:jc w:val="both"/>
            </w:pPr>
            <w:r>
              <w:t>Basisschool</w:t>
            </w:r>
            <w:r w:rsidRPr="007C1EFA">
              <w:t xml:space="preserve"> </w:t>
            </w:r>
            <w:r w:rsidR="009B19DB" w:rsidRPr="007C1EFA">
              <w:t>De Ringelwikke</w:t>
            </w:r>
          </w:p>
        </w:tc>
        <w:tc>
          <w:tcPr>
            <w:tcW w:w="2835" w:type="dxa"/>
            <w:shd w:val="solid" w:color="FFFFFF" w:fill="auto"/>
            <w:vAlign w:val="center"/>
          </w:tcPr>
          <w:p w:rsidR="009B19DB" w:rsidRPr="007C1EFA" w:rsidRDefault="009B19DB" w:rsidP="009A276A">
            <w:pPr>
              <w:pStyle w:val="Geenafstand"/>
              <w:jc w:val="both"/>
            </w:pPr>
            <w:r w:rsidRPr="007C1EFA">
              <w:t>Michael</w:t>
            </w:r>
            <w:r>
              <w:t xml:space="preserve"> </w:t>
            </w:r>
            <w:r w:rsidRPr="007C1EFA">
              <w:t>De Herdt</w:t>
            </w:r>
          </w:p>
        </w:tc>
        <w:tc>
          <w:tcPr>
            <w:tcW w:w="426" w:type="dxa"/>
            <w:shd w:val="solid" w:color="FFFFFF" w:fill="auto"/>
            <w:vAlign w:val="center"/>
          </w:tcPr>
          <w:p w:rsidR="009B19DB" w:rsidRPr="007C1EFA" w:rsidRDefault="005D0989" w:rsidP="009A276A">
            <w:pPr>
              <w:pStyle w:val="Geenafstand"/>
              <w:jc w:val="both"/>
            </w:pPr>
            <w:r>
              <w:t>V</w:t>
            </w:r>
          </w:p>
        </w:tc>
      </w:tr>
      <w:tr w:rsidR="009B19DB" w:rsidRPr="007C1EFA" w:rsidTr="00500B8A">
        <w:trPr>
          <w:cantSplit/>
          <w:trHeight w:val="340"/>
        </w:trPr>
        <w:tc>
          <w:tcPr>
            <w:tcW w:w="2362" w:type="dxa"/>
            <w:vMerge w:val="restart"/>
            <w:shd w:val="solid" w:color="FFFFFF" w:fill="auto"/>
            <w:vAlign w:val="center"/>
          </w:tcPr>
          <w:p w:rsidR="009B19DB" w:rsidRPr="00FB52E6" w:rsidRDefault="009B19DB" w:rsidP="009A276A">
            <w:pPr>
              <w:pStyle w:val="Geenafstand"/>
              <w:jc w:val="both"/>
              <w:rPr>
                <w:b/>
              </w:rPr>
            </w:pPr>
            <w:r w:rsidRPr="00FB52E6">
              <w:rPr>
                <w:b/>
              </w:rPr>
              <w:t>SCHOOLBESTUUR</w:t>
            </w:r>
          </w:p>
        </w:tc>
        <w:tc>
          <w:tcPr>
            <w:tcW w:w="3969" w:type="dxa"/>
            <w:shd w:val="solid" w:color="FFFFFF" w:fill="auto"/>
            <w:vAlign w:val="center"/>
          </w:tcPr>
          <w:p w:rsidR="009B19DB" w:rsidRPr="007C1EFA" w:rsidRDefault="009B19DB" w:rsidP="009A276A">
            <w:pPr>
              <w:pStyle w:val="Geenafstand"/>
              <w:jc w:val="both"/>
            </w:pPr>
            <w:r w:rsidRPr="007C1EFA">
              <w:t>Scholengroep 21</w:t>
            </w:r>
          </w:p>
        </w:tc>
        <w:tc>
          <w:tcPr>
            <w:tcW w:w="2835" w:type="dxa"/>
            <w:shd w:val="solid" w:color="FFFFFF" w:fill="auto"/>
            <w:vAlign w:val="center"/>
          </w:tcPr>
          <w:p w:rsidR="009B19DB" w:rsidRPr="007C1EFA" w:rsidRDefault="009B19DB" w:rsidP="009A276A">
            <w:pPr>
              <w:pStyle w:val="Geenafstand"/>
              <w:jc w:val="both"/>
            </w:pPr>
            <w:r w:rsidRPr="007C1EFA">
              <w:t>Ludwig</w:t>
            </w:r>
            <w:r>
              <w:t xml:space="preserve"> </w:t>
            </w:r>
            <w:r w:rsidRPr="007C1EFA">
              <w:t xml:space="preserve">Van </w:t>
            </w:r>
            <w:proofErr w:type="spellStart"/>
            <w:r w:rsidRPr="007C1EFA">
              <w:t>Tendeloo</w:t>
            </w:r>
            <w:proofErr w:type="spellEnd"/>
          </w:p>
        </w:tc>
        <w:tc>
          <w:tcPr>
            <w:tcW w:w="426" w:type="dxa"/>
            <w:shd w:val="solid" w:color="FFFFFF" w:fill="auto"/>
            <w:vAlign w:val="center"/>
          </w:tcPr>
          <w:p w:rsidR="009B19DB" w:rsidRPr="007C1EFA" w:rsidRDefault="00A526E8" w:rsidP="009A276A">
            <w:pPr>
              <w:pStyle w:val="Geenafstand"/>
              <w:jc w:val="both"/>
            </w:pPr>
            <w:r>
              <w:t>V</w:t>
            </w:r>
          </w:p>
        </w:tc>
      </w:tr>
      <w:tr w:rsidR="009B19DB" w:rsidRPr="007C1EFA" w:rsidTr="00500B8A">
        <w:trPr>
          <w:cantSplit/>
          <w:trHeight w:val="340"/>
        </w:trPr>
        <w:tc>
          <w:tcPr>
            <w:tcW w:w="2362" w:type="dxa"/>
            <w:vMerge/>
            <w:shd w:val="solid" w:color="FFFFFF" w:fill="auto"/>
            <w:vAlign w:val="center"/>
          </w:tcPr>
          <w:p w:rsidR="009B19DB" w:rsidRPr="00FB52E6" w:rsidRDefault="009B19DB" w:rsidP="009A276A">
            <w:pPr>
              <w:pStyle w:val="Geenafstand"/>
              <w:jc w:val="both"/>
              <w:rPr>
                <w:b/>
              </w:rPr>
            </w:pPr>
          </w:p>
        </w:tc>
        <w:tc>
          <w:tcPr>
            <w:tcW w:w="3969" w:type="dxa"/>
            <w:shd w:val="solid" w:color="FFFFFF" w:fill="auto"/>
            <w:vAlign w:val="center"/>
          </w:tcPr>
          <w:p w:rsidR="009B19DB" w:rsidRPr="007C1EFA" w:rsidRDefault="009B19DB" w:rsidP="009A276A">
            <w:pPr>
              <w:pStyle w:val="Geenafstand"/>
              <w:jc w:val="both"/>
            </w:pPr>
            <w:r w:rsidRPr="007C1EFA">
              <w:rPr>
                <w:rFonts w:cstheme="minorHAnsi"/>
                <w:snapToGrid w:val="0"/>
              </w:rPr>
              <w:t>Katholiek Onderwijs Ronse</w:t>
            </w:r>
          </w:p>
        </w:tc>
        <w:tc>
          <w:tcPr>
            <w:tcW w:w="2835" w:type="dxa"/>
            <w:shd w:val="solid" w:color="FFFFFF" w:fill="auto"/>
            <w:vAlign w:val="center"/>
          </w:tcPr>
          <w:p w:rsidR="009B19DB" w:rsidRPr="007C1EFA" w:rsidRDefault="009B19DB" w:rsidP="009A276A">
            <w:pPr>
              <w:pStyle w:val="Geenafstand"/>
              <w:jc w:val="both"/>
            </w:pPr>
            <w:r w:rsidRPr="007C1EFA">
              <w:t>Kathleen</w:t>
            </w:r>
            <w:r>
              <w:t xml:space="preserve"> </w:t>
            </w:r>
            <w:r w:rsidRPr="007C1EFA">
              <w:t>Tonneau</w:t>
            </w:r>
          </w:p>
        </w:tc>
        <w:tc>
          <w:tcPr>
            <w:tcW w:w="426" w:type="dxa"/>
            <w:shd w:val="solid" w:color="FFFFFF" w:fill="auto"/>
            <w:vAlign w:val="center"/>
          </w:tcPr>
          <w:p w:rsidR="009B19DB" w:rsidRPr="007C1EFA" w:rsidRDefault="009B19DB" w:rsidP="009A276A">
            <w:pPr>
              <w:pStyle w:val="Geenafstand"/>
              <w:jc w:val="both"/>
            </w:pPr>
            <w:r w:rsidRPr="007C1EFA">
              <w:t>A</w:t>
            </w:r>
          </w:p>
        </w:tc>
      </w:tr>
      <w:tr w:rsidR="009B19DB" w:rsidRPr="007C1EFA" w:rsidTr="00500B8A">
        <w:trPr>
          <w:cantSplit/>
          <w:trHeight w:val="340"/>
        </w:trPr>
        <w:tc>
          <w:tcPr>
            <w:tcW w:w="2362" w:type="dxa"/>
            <w:vMerge/>
            <w:shd w:val="solid" w:color="FFFFFF" w:fill="auto"/>
            <w:vAlign w:val="center"/>
          </w:tcPr>
          <w:p w:rsidR="009B19DB" w:rsidRPr="00FB52E6" w:rsidRDefault="009B19DB" w:rsidP="009A276A">
            <w:pPr>
              <w:pStyle w:val="Geenafstand"/>
              <w:jc w:val="both"/>
              <w:rPr>
                <w:b/>
              </w:rPr>
            </w:pPr>
          </w:p>
        </w:tc>
        <w:tc>
          <w:tcPr>
            <w:tcW w:w="3969" w:type="dxa"/>
            <w:shd w:val="solid" w:color="FFFFFF" w:fill="auto"/>
            <w:vAlign w:val="center"/>
          </w:tcPr>
          <w:p w:rsidR="009B19DB" w:rsidRPr="007C1EFA" w:rsidRDefault="00E94C73" w:rsidP="009A276A">
            <w:pPr>
              <w:pStyle w:val="Geenafstand"/>
              <w:jc w:val="both"/>
            </w:pPr>
            <w:r>
              <w:t>Basisschool</w:t>
            </w:r>
            <w:r w:rsidR="009B19DB" w:rsidRPr="007C1EFA">
              <w:t xml:space="preserve"> Serafijn</w:t>
            </w:r>
          </w:p>
        </w:tc>
        <w:tc>
          <w:tcPr>
            <w:tcW w:w="2835" w:type="dxa"/>
            <w:shd w:val="solid" w:color="FFFFFF" w:fill="auto"/>
            <w:vAlign w:val="center"/>
          </w:tcPr>
          <w:p w:rsidR="009B19DB" w:rsidRPr="007C1EFA" w:rsidRDefault="00A526E8" w:rsidP="009A276A">
            <w:pPr>
              <w:pStyle w:val="Geenafstand"/>
              <w:jc w:val="both"/>
            </w:pPr>
            <w:r>
              <w:t xml:space="preserve">Dries </w:t>
            </w:r>
            <w:proofErr w:type="spellStart"/>
            <w:r>
              <w:t>Vandamm</w:t>
            </w:r>
            <w:r w:rsidR="00FB52E6">
              <w:t>e</w:t>
            </w:r>
            <w:bookmarkStart w:id="0" w:name="_GoBack"/>
            <w:bookmarkEnd w:id="0"/>
            <w:proofErr w:type="spellEnd"/>
          </w:p>
        </w:tc>
        <w:tc>
          <w:tcPr>
            <w:tcW w:w="426" w:type="dxa"/>
            <w:shd w:val="solid" w:color="FFFFFF" w:fill="auto"/>
            <w:vAlign w:val="center"/>
          </w:tcPr>
          <w:p w:rsidR="009B19DB" w:rsidRPr="007C1EFA" w:rsidRDefault="00A526E8" w:rsidP="009A276A">
            <w:pPr>
              <w:pStyle w:val="Geenafstand"/>
              <w:jc w:val="both"/>
            </w:pPr>
            <w:r>
              <w:t>A</w:t>
            </w:r>
          </w:p>
        </w:tc>
      </w:tr>
      <w:tr w:rsidR="009B19DB" w:rsidRPr="007C1EFA" w:rsidTr="00500B8A">
        <w:trPr>
          <w:cantSplit/>
          <w:trHeight w:val="340"/>
        </w:trPr>
        <w:tc>
          <w:tcPr>
            <w:tcW w:w="2362" w:type="dxa"/>
            <w:vMerge/>
            <w:shd w:val="solid" w:color="FFFFFF" w:fill="auto"/>
            <w:vAlign w:val="center"/>
          </w:tcPr>
          <w:p w:rsidR="009B19DB" w:rsidRPr="00FB52E6" w:rsidRDefault="009B19DB" w:rsidP="009A276A">
            <w:pPr>
              <w:pStyle w:val="Geenafstand"/>
              <w:jc w:val="both"/>
              <w:rPr>
                <w:b/>
              </w:rPr>
            </w:pPr>
          </w:p>
        </w:tc>
        <w:tc>
          <w:tcPr>
            <w:tcW w:w="3969" w:type="dxa"/>
            <w:shd w:val="solid" w:color="FFFFFF" w:fill="auto"/>
            <w:vAlign w:val="center"/>
          </w:tcPr>
          <w:p w:rsidR="009B19DB" w:rsidRPr="007C1EFA" w:rsidRDefault="00E94C73" w:rsidP="009A276A">
            <w:pPr>
              <w:pStyle w:val="Geenafstand"/>
              <w:jc w:val="both"/>
            </w:pPr>
            <w:r>
              <w:t>Basisschool</w:t>
            </w:r>
            <w:r w:rsidRPr="007C1EFA">
              <w:t xml:space="preserve"> </w:t>
            </w:r>
            <w:r w:rsidR="009B19DB" w:rsidRPr="007C1EFA">
              <w:t>De Ringelwikke</w:t>
            </w:r>
          </w:p>
        </w:tc>
        <w:tc>
          <w:tcPr>
            <w:tcW w:w="2835" w:type="dxa"/>
            <w:shd w:val="solid" w:color="FFFFFF" w:fill="auto"/>
            <w:vAlign w:val="center"/>
          </w:tcPr>
          <w:p w:rsidR="009B19DB" w:rsidRPr="007C1EFA" w:rsidRDefault="009B19DB" w:rsidP="009A276A">
            <w:pPr>
              <w:pStyle w:val="Geenafstand"/>
              <w:jc w:val="both"/>
            </w:pPr>
            <w:r w:rsidRPr="007C1EFA">
              <w:t>Michael</w:t>
            </w:r>
            <w:r>
              <w:t xml:space="preserve"> </w:t>
            </w:r>
            <w:r w:rsidRPr="007C1EFA">
              <w:t>De Herdt</w:t>
            </w:r>
          </w:p>
        </w:tc>
        <w:tc>
          <w:tcPr>
            <w:tcW w:w="426" w:type="dxa"/>
            <w:shd w:val="solid" w:color="FFFFFF" w:fill="auto"/>
            <w:vAlign w:val="center"/>
          </w:tcPr>
          <w:p w:rsidR="009B19DB" w:rsidRPr="007C1EFA" w:rsidRDefault="00A526E8" w:rsidP="009A276A">
            <w:pPr>
              <w:pStyle w:val="Geenafstand"/>
              <w:jc w:val="both"/>
            </w:pPr>
            <w:r>
              <w:t>V</w:t>
            </w:r>
          </w:p>
        </w:tc>
      </w:tr>
      <w:tr w:rsidR="009B19DB" w:rsidRPr="007C1EFA" w:rsidTr="00500B8A">
        <w:trPr>
          <w:cantSplit/>
          <w:trHeight w:val="340"/>
        </w:trPr>
        <w:tc>
          <w:tcPr>
            <w:tcW w:w="2362" w:type="dxa"/>
            <w:vMerge w:val="restart"/>
            <w:shd w:val="solid" w:color="FFFFFF" w:fill="auto"/>
            <w:vAlign w:val="center"/>
          </w:tcPr>
          <w:p w:rsidR="009B19DB" w:rsidRPr="00FB52E6" w:rsidRDefault="00E94C73" w:rsidP="009A276A">
            <w:pPr>
              <w:pStyle w:val="Geenafstand"/>
              <w:jc w:val="both"/>
              <w:rPr>
                <w:b/>
              </w:rPr>
            </w:pPr>
            <w:r w:rsidRPr="00FB52E6">
              <w:rPr>
                <w:b/>
              </w:rPr>
              <w:t xml:space="preserve">CLB </w:t>
            </w:r>
            <w:r w:rsidR="009B19DB" w:rsidRPr="00FB52E6">
              <w:rPr>
                <w:b/>
              </w:rPr>
              <w:t xml:space="preserve">DIRECTIE </w:t>
            </w:r>
          </w:p>
        </w:tc>
        <w:tc>
          <w:tcPr>
            <w:tcW w:w="3969" w:type="dxa"/>
            <w:shd w:val="solid" w:color="FFFFFF" w:fill="auto"/>
          </w:tcPr>
          <w:p w:rsidR="009B19DB" w:rsidRPr="007C1EFA" w:rsidRDefault="009B19DB" w:rsidP="009A276A">
            <w:pPr>
              <w:pStyle w:val="Geenafstand"/>
              <w:jc w:val="both"/>
            </w:pPr>
            <w:r w:rsidRPr="007C1EFA">
              <w:t>Vrij C.L.B. Zuid-Oost-Vlaanderen</w:t>
            </w:r>
          </w:p>
        </w:tc>
        <w:tc>
          <w:tcPr>
            <w:tcW w:w="2835" w:type="dxa"/>
            <w:shd w:val="solid" w:color="FFFFFF" w:fill="auto"/>
            <w:vAlign w:val="center"/>
          </w:tcPr>
          <w:p w:rsidR="009B19DB" w:rsidRPr="007C1EFA" w:rsidRDefault="009B19DB" w:rsidP="009A276A">
            <w:pPr>
              <w:pStyle w:val="Geenafstand"/>
              <w:jc w:val="both"/>
            </w:pPr>
            <w:proofErr w:type="spellStart"/>
            <w:r w:rsidRPr="007C1EFA">
              <w:t>Katia</w:t>
            </w:r>
            <w:proofErr w:type="spellEnd"/>
            <w:r>
              <w:t xml:space="preserve"> </w:t>
            </w:r>
            <w:r w:rsidRPr="007C1EFA">
              <w:t>Moerman</w:t>
            </w:r>
          </w:p>
        </w:tc>
        <w:tc>
          <w:tcPr>
            <w:tcW w:w="426" w:type="dxa"/>
            <w:shd w:val="solid" w:color="FFFFFF" w:fill="auto"/>
            <w:vAlign w:val="center"/>
          </w:tcPr>
          <w:p w:rsidR="009B19DB" w:rsidRPr="007C1EFA" w:rsidRDefault="009B19DB" w:rsidP="009A276A">
            <w:pPr>
              <w:pStyle w:val="Geenafstand"/>
              <w:jc w:val="both"/>
            </w:pPr>
            <w:r w:rsidRPr="007C1EFA">
              <w:t>A</w:t>
            </w:r>
          </w:p>
        </w:tc>
      </w:tr>
      <w:tr w:rsidR="009B19DB" w:rsidRPr="007C1EFA" w:rsidTr="00500B8A">
        <w:trPr>
          <w:cantSplit/>
          <w:trHeight w:val="340"/>
        </w:trPr>
        <w:tc>
          <w:tcPr>
            <w:tcW w:w="2362" w:type="dxa"/>
            <w:vMerge/>
            <w:shd w:val="solid" w:color="FFFFFF" w:fill="auto"/>
            <w:vAlign w:val="center"/>
          </w:tcPr>
          <w:p w:rsidR="009B19DB" w:rsidRPr="00FB52E6" w:rsidRDefault="009B19DB" w:rsidP="009A276A">
            <w:pPr>
              <w:pStyle w:val="Geenafstand"/>
              <w:jc w:val="both"/>
              <w:rPr>
                <w:b/>
              </w:rPr>
            </w:pPr>
          </w:p>
        </w:tc>
        <w:tc>
          <w:tcPr>
            <w:tcW w:w="3969" w:type="dxa"/>
            <w:shd w:val="solid" w:color="FFFFFF" w:fill="auto"/>
          </w:tcPr>
          <w:p w:rsidR="009B19DB" w:rsidRPr="007C1EFA" w:rsidRDefault="009B19DB" w:rsidP="009A276A">
            <w:pPr>
              <w:pStyle w:val="Geenafstand"/>
              <w:jc w:val="both"/>
            </w:pPr>
            <w:r w:rsidRPr="007C1EFA">
              <w:t>CLB. GO</w:t>
            </w:r>
            <w:r w:rsidR="00E94C73">
              <w:t>8</w:t>
            </w:r>
          </w:p>
        </w:tc>
        <w:tc>
          <w:tcPr>
            <w:tcW w:w="2835" w:type="dxa"/>
            <w:shd w:val="solid" w:color="FFFFFF" w:fill="auto"/>
            <w:vAlign w:val="center"/>
          </w:tcPr>
          <w:p w:rsidR="009B19DB" w:rsidRPr="007C1EFA" w:rsidRDefault="009B19DB" w:rsidP="009A276A">
            <w:pPr>
              <w:pStyle w:val="Geenafstand"/>
              <w:jc w:val="both"/>
            </w:pPr>
            <w:r w:rsidRPr="007C1EFA">
              <w:t>Elke</w:t>
            </w:r>
            <w:r w:rsidR="00A526E8">
              <w:t xml:space="preserve"> </w:t>
            </w:r>
            <w:r w:rsidRPr="007C1EFA">
              <w:t>Thienpont</w:t>
            </w:r>
          </w:p>
        </w:tc>
        <w:tc>
          <w:tcPr>
            <w:tcW w:w="426" w:type="dxa"/>
            <w:shd w:val="solid" w:color="FFFFFF" w:fill="auto"/>
            <w:vAlign w:val="center"/>
          </w:tcPr>
          <w:p w:rsidR="009B19DB" w:rsidRPr="007C1EFA" w:rsidRDefault="009B19DB" w:rsidP="009A276A">
            <w:pPr>
              <w:pStyle w:val="Geenafstand"/>
              <w:jc w:val="both"/>
            </w:pPr>
            <w:r w:rsidRPr="007C1EFA">
              <w:t>A</w:t>
            </w:r>
          </w:p>
        </w:tc>
      </w:tr>
      <w:tr w:rsidR="009B19DB" w:rsidRPr="007C1EFA" w:rsidTr="00500B8A">
        <w:trPr>
          <w:cantSplit/>
          <w:trHeight w:val="340"/>
        </w:trPr>
        <w:tc>
          <w:tcPr>
            <w:tcW w:w="2362" w:type="dxa"/>
            <w:vMerge w:val="restart"/>
            <w:vAlign w:val="center"/>
          </w:tcPr>
          <w:p w:rsidR="009B19DB" w:rsidRPr="00FB52E6" w:rsidRDefault="00E94C73" w:rsidP="009A276A">
            <w:pPr>
              <w:pStyle w:val="Geenafstand"/>
              <w:jc w:val="both"/>
              <w:rPr>
                <w:b/>
              </w:rPr>
            </w:pPr>
            <w:r w:rsidRPr="00FB52E6">
              <w:rPr>
                <w:b/>
              </w:rPr>
              <w:t xml:space="preserve">CLB </w:t>
            </w:r>
            <w:r w:rsidR="009B19DB" w:rsidRPr="00FB52E6">
              <w:rPr>
                <w:b/>
              </w:rPr>
              <w:t xml:space="preserve">BESTUUR </w:t>
            </w:r>
          </w:p>
        </w:tc>
        <w:tc>
          <w:tcPr>
            <w:tcW w:w="3969" w:type="dxa"/>
          </w:tcPr>
          <w:p w:rsidR="009B19DB" w:rsidRPr="007C1EFA" w:rsidRDefault="009B19DB" w:rsidP="009A276A">
            <w:pPr>
              <w:pStyle w:val="Geenafstand"/>
              <w:jc w:val="both"/>
            </w:pPr>
            <w:r w:rsidRPr="007C1EFA">
              <w:t>Vrij C.L.B. Zuid-Oost-Vlaanderen</w:t>
            </w:r>
          </w:p>
        </w:tc>
        <w:tc>
          <w:tcPr>
            <w:tcW w:w="2835" w:type="dxa"/>
            <w:vAlign w:val="center"/>
          </w:tcPr>
          <w:p w:rsidR="009B19DB" w:rsidRPr="007C1EFA" w:rsidRDefault="009B19DB" w:rsidP="009A276A">
            <w:pPr>
              <w:pStyle w:val="Geenafstand"/>
              <w:jc w:val="both"/>
            </w:pPr>
            <w:proofErr w:type="spellStart"/>
            <w:r w:rsidRPr="007C1EFA">
              <w:t>Katia</w:t>
            </w:r>
            <w:proofErr w:type="spellEnd"/>
            <w:r>
              <w:t xml:space="preserve"> </w:t>
            </w:r>
            <w:r w:rsidRPr="007C1EFA">
              <w:t>Moerman</w:t>
            </w:r>
          </w:p>
        </w:tc>
        <w:tc>
          <w:tcPr>
            <w:tcW w:w="426" w:type="dxa"/>
            <w:vAlign w:val="center"/>
          </w:tcPr>
          <w:p w:rsidR="009B19DB" w:rsidRPr="007C1EFA" w:rsidRDefault="009B19DB" w:rsidP="009A276A">
            <w:pPr>
              <w:pStyle w:val="Geenafstand"/>
              <w:jc w:val="both"/>
            </w:pPr>
            <w:r w:rsidRPr="007C1EFA">
              <w:t>A</w:t>
            </w:r>
          </w:p>
        </w:tc>
      </w:tr>
      <w:tr w:rsidR="009B19DB" w:rsidRPr="007C1EFA" w:rsidTr="00500B8A">
        <w:trPr>
          <w:cantSplit/>
          <w:trHeight w:val="340"/>
        </w:trPr>
        <w:tc>
          <w:tcPr>
            <w:tcW w:w="2362" w:type="dxa"/>
            <w:vMerge/>
            <w:shd w:val="solid" w:color="FFFFFF" w:fill="auto"/>
            <w:vAlign w:val="center"/>
          </w:tcPr>
          <w:p w:rsidR="009B19DB" w:rsidRPr="00FB52E6" w:rsidRDefault="009B19DB" w:rsidP="009A276A">
            <w:pPr>
              <w:pStyle w:val="Geenafstand"/>
              <w:jc w:val="both"/>
              <w:rPr>
                <w:b/>
              </w:rPr>
            </w:pPr>
          </w:p>
        </w:tc>
        <w:tc>
          <w:tcPr>
            <w:tcW w:w="3969" w:type="dxa"/>
            <w:shd w:val="solid" w:color="FFFFFF" w:fill="auto"/>
            <w:vAlign w:val="center"/>
          </w:tcPr>
          <w:p w:rsidR="009B19DB" w:rsidRPr="007C1EFA" w:rsidRDefault="009B19DB" w:rsidP="009A276A">
            <w:pPr>
              <w:pStyle w:val="Geenafstand"/>
              <w:jc w:val="both"/>
            </w:pPr>
            <w:r w:rsidRPr="007C1EFA">
              <w:t>CLB GO</w:t>
            </w:r>
            <w:r w:rsidR="00E94C73">
              <w:t>8</w:t>
            </w:r>
          </w:p>
        </w:tc>
        <w:tc>
          <w:tcPr>
            <w:tcW w:w="2835" w:type="dxa"/>
            <w:shd w:val="solid" w:color="FFFFFF" w:fill="auto"/>
            <w:vAlign w:val="center"/>
          </w:tcPr>
          <w:p w:rsidR="009B19DB" w:rsidRPr="007C1EFA" w:rsidRDefault="009B19DB" w:rsidP="009A276A">
            <w:pPr>
              <w:pStyle w:val="Geenafstand"/>
              <w:jc w:val="both"/>
            </w:pPr>
            <w:r w:rsidRPr="007C1EFA">
              <w:t>Ludwig</w:t>
            </w:r>
            <w:r>
              <w:t xml:space="preserve"> </w:t>
            </w:r>
            <w:r w:rsidRPr="007C1EFA">
              <w:t xml:space="preserve">Van </w:t>
            </w:r>
            <w:proofErr w:type="spellStart"/>
            <w:r w:rsidRPr="007C1EFA">
              <w:t>Tendeloo</w:t>
            </w:r>
            <w:proofErr w:type="spellEnd"/>
          </w:p>
        </w:tc>
        <w:tc>
          <w:tcPr>
            <w:tcW w:w="426" w:type="dxa"/>
            <w:shd w:val="solid" w:color="FFFFFF" w:fill="auto"/>
            <w:vAlign w:val="center"/>
          </w:tcPr>
          <w:p w:rsidR="009B19DB" w:rsidRPr="007C1EFA" w:rsidRDefault="00A526E8" w:rsidP="009A276A">
            <w:pPr>
              <w:pStyle w:val="Geenafstand"/>
              <w:jc w:val="both"/>
            </w:pPr>
            <w:r>
              <w:t>V</w:t>
            </w:r>
          </w:p>
        </w:tc>
      </w:tr>
      <w:tr w:rsidR="009B19DB" w:rsidRPr="007C1EFA" w:rsidTr="00500B8A">
        <w:trPr>
          <w:cantSplit/>
          <w:trHeight w:val="340"/>
        </w:trPr>
        <w:tc>
          <w:tcPr>
            <w:tcW w:w="2362" w:type="dxa"/>
            <w:shd w:val="solid" w:color="FFFFFF" w:fill="auto"/>
            <w:vAlign w:val="center"/>
          </w:tcPr>
          <w:p w:rsidR="009B19DB" w:rsidRPr="00FB52E6" w:rsidRDefault="009B19DB" w:rsidP="009A276A">
            <w:pPr>
              <w:pStyle w:val="Geenafstand"/>
              <w:jc w:val="both"/>
              <w:rPr>
                <w:b/>
              </w:rPr>
            </w:pPr>
            <w:r w:rsidRPr="00FB52E6">
              <w:rPr>
                <w:b/>
              </w:rPr>
              <w:t>PARTNER</w:t>
            </w:r>
          </w:p>
        </w:tc>
        <w:tc>
          <w:tcPr>
            <w:tcW w:w="3969" w:type="dxa"/>
            <w:shd w:val="solid" w:color="FFFFFF" w:fill="auto"/>
            <w:vAlign w:val="center"/>
          </w:tcPr>
          <w:p w:rsidR="009B19DB" w:rsidRPr="007C1EFA" w:rsidRDefault="009B19DB" w:rsidP="009A276A">
            <w:pPr>
              <w:pStyle w:val="Geenafstand"/>
              <w:jc w:val="both"/>
            </w:pPr>
            <w:r>
              <w:t>Kind &amp; Preventie</w:t>
            </w:r>
          </w:p>
        </w:tc>
        <w:tc>
          <w:tcPr>
            <w:tcW w:w="2835" w:type="dxa"/>
            <w:shd w:val="solid" w:color="FFFFFF" w:fill="auto"/>
            <w:vAlign w:val="center"/>
          </w:tcPr>
          <w:p w:rsidR="009B19DB" w:rsidRPr="007C1EFA" w:rsidRDefault="0064430B" w:rsidP="009A276A">
            <w:pPr>
              <w:pStyle w:val="Geenafstand"/>
              <w:jc w:val="both"/>
            </w:pPr>
            <w:r>
              <w:t>Nora Dissoune</w:t>
            </w:r>
          </w:p>
        </w:tc>
        <w:tc>
          <w:tcPr>
            <w:tcW w:w="426" w:type="dxa"/>
            <w:shd w:val="solid" w:color="FFFFFF" w:fill="auto"/>
            <w:vAlign w:val="center"/>
          </w:tcPr>
          <w:p w:rsidR="009B19DB" w:rsidRPr="007C1EFA" w:rsidRDefault="009B19DB" w:rsidP="009A276A">
            <w:pPr>
              <w:pStyle w:val="Geenafstand"/>
              <w:jc w:val="both"/>
            </w:pPr>
            <w:r w:rsidRPr="007C1EFA">
              <w:t>A</w:t>
            </w:r>
          </w:p>
        </w:tc>
      </w:tr>
      <w:tr w:rsidR="009B19DB" w:rsidRPr="007C1EFA" w:rsidTr="00500B8A">
        <w:trPr>
          <w:cantSplit/>
          <w:trHeight w:val="340"/>
        </w:trPr>
        <w:tc>
          <w:tcPr>
            <w:tcW w:w="2362" w:type="dxa"/>
            <w:shd w:val="solid" w:color="FFFFFF" w:fill="auto"/>
            <w:vAlign w:val="center"/>
          </w:tcPr>
          <w:p w:rsidR="009B19DB" w:rsidRPr="00FB52E6" w:rsidRDefault="00A526E8" w:rsidP="009A276A">
            <w:pPr>
              <w:pStyle w:val="Geenafstand"/>
              <w:jc w:val="both"/>
              <w:rPr>
                <w:b/>
              </w:rPr>
            </w:pPr>
            <w:r w:rsidRPr="00FB52E6">
              <w:rPr>
                <w:b/>
              </w:rPr>
              <w:t>AGII</w:t>
            </w:r>
          </w:p>
        </w:tc>
        <w:tc>
          <w:tcPr>
            <w:tcW w:w="3969" w:type="dxa"/>
            <w:shd w:val="solid" w:color="FFFFFF" w:fill="auto"/>
            <w:vAlign w:val="center"/>
          </w:tcPr>
          <w:p w:rsidR="009B19DB" w:rsidRPr="007C1EFA" w:rsidRDefault="009B19DB" w:rsidP="009A276A">
            <w:pPr>
              <w:pStyle w:val="Geenafstand"/>
              <w:jc w:val="both"/>
            </w:pPr>
            <w:r w:rsidRPr="007C1EFA">
              <w:t>Agentschap Inburgering &amp; Integratie</w:t>
            </w:r>
          </w:p>
        </w:tc>
        <w:tc>
          <w:tcPr>
            <w:tcW w:w="2835" w:type="dxa"/>
            <w:shd w:val="solid" w:color="FFFFFF" w:fill="auto"/>
            <w:vAlign w:val="center"/>
          </w:tcPr>
          <w:p w:rsidR="009B19DB" w:rsidRPr="007C1EFA" w:rsidRDefault="009B19DB" w:rsidP="009A276A">
            <w:pPr>
              <w:pStyle w:val="Geenafstand"/>
              <w:jc w:val="both"/>
            </w:pPr>
            <w:r w:rsidRPr="007C1EFA">
              <w:t>Nadia</w:t>
            </w:r>
            <w:r w:rsidR="00A526E8">
              <w:t xml:space="preserve"> </w:t>
            </w:r>
            <w:r w:rsidRPr="007C1EFA">
              <w:t>El Allaoui</w:t>
            </w:r>
          </w:p>
        </w:tc>
        <w:tc>
          <w:tcPr>
            <w:tcW w:w="426" w:type="dxa"/>
            <w:shd w:val="solid" w:color="FFFFFF" w:fill="auto"/>
            <w:vAlign w:val="center"/>
          </w:tcPr>
          <w:p w:rsidR="009B19DB" w:rsidRPr="007C1EFA" w:rsidRDefault="009B19DB" w:rsidP="009A276A">
            <w:pPr>
              <w:pStyle w:val="Geenafstand"/>
              <w:jc w:val="both"/>
            </w:pPr>
            <w:r w:rsidRPr="007C1EFA">
              <w:t>A</w:t>
            </w:r>
          </w:p>
        </w:tc>
      </w:tr>
      <w:tr w:rsidR="009B19DB" w:rsidRPr="007C1EFA" w:rsidTr="00500B8A">
        <w:trPr>
          <w:cantSplit/>
          <w:trHeight w:val="340"/>
        </w:trPr>
        <w:tc>
          <w:tcPr>
            <w:tcW w:w="2362" w:type="dxa"/>
            <w:shd w:val="solid" w:color="FFFFFF" w:fill="auto"/>
            <w:vAlign w:val="center"/>
          </w:tcPr>
          <w:p w:rsidR="009B19DB" w:rsidRPr="00FB52E6" w:rsidRDefault="00A526E8" w:rsidP="009A276A">
            <w:pPr>
              <w:pStyle w:val="Geenafstand"/>
              <w:jc w:val="both"/>
              <w:rPr>
                <w:b/>
              </w:rPr>
            </w:pPr>
            <w:r w:rsidRPr="00FB52E6">
              <w:rPr>
                <w:b/>
              </w:rPr>
              <w:t>INTEGRATIE</w:t>
            </w:r>
            <w:r w:rsidR="002B7964" w:rsidRPr="00FB52E6">
              <w:rPr>
                <w:b/>
              </w:rPr>
              <w:t>DIENST</w:t>
            </w:r>
          </w:p>
        </w:tc>
        <w:tc>
          <w:tcPr>
            <w:tcW w:w="3969" w:type="dxa"/>
            <w:shd w:val="solid" w:color="FFFFFF" w:fill="auto"/>
            <w:vAlign w:val="center"/>
          </w:tcPr>
          <w:p w:rsidR="009B19DB" w:rsidRPr="007C1EFA" w:rsidRDefault="009B19DB" w:rsidP="009A276A">
            <w:pPr>
              <w:pStyle w:val="Geenafstand"/>
              <w:jc w:val="both"/>
            </w:pPr>
            <w:r w:rsidRPr="007C1EFA">
              <w:t>Dienst Diversiteit Stad Ronse</w:t>
            </w:r>
          </w:p>
        </w:tc>
        <w:tc>
          <w:tcPr>
            <w:tcW w:w="2835" w:type="dxa"/>
            <w:shd w:val="solid" w:color="FFFFFF" w:fill="auto"/>
            <w:vAlign w:val="center"/>
          </w:tcPr>
          <w:p w:rsidR="009B19DB" w:rsidRPr="007C1EFA" w:rsidRDefault="009B19DB" w:rsidP="009A276A">
            <w:pPr>
              <w:pStyle w:val="Geenafstand"/>
              <w:jc w:val="both"/>
            </w:pPr>
            <w:r w:rsidRPr="007C1EFA">
              <w:t>Luc</w:t>
            </w:r>
            <w:r w:rsidR="005D0989">
              <w:t xml:space="preserve"> </w:t>
            </w:r>
            <w:r w:rsidRPr="007C1EFA">
              <w:t>Balcaen</w:t>
            </w:r>
          </w:p>
        </w:tc>
        <w:tc>
          <w:tcPr>
            <w:tcW w:w="426" w:type="dxa"/>
            <w:shd w:val="solid" w:color="FFFFFF" w:fill="auto"/>
            <w:vAlign w:val="center"/>
          </w:tcPr>
          <w:p w:rsidR="009B19DB" w:rsidRPr="007C1EFA" w:rsidRDefault="009B19DB" w:rsidP="009A276A">
            <w:pPr>
              <w:pStyle w:val="Geenafstand"/>
              <w:jc w:val="both"/>
            </w:pPr>
            <w:r w:rsidRPr="007C1EFA">
              <w:t>V</w:t>
            </w:r>
          </w:p>
        </w:tc>
      </w:tr>
      <w:tr w:rsidR="00C322F1" w:rsidRPr="007C1EFA" w:rsidTr="00500B8A">
        <w:trPr>
          <w:cantSplit/>
          <w:trHeight w:val="340"/>
        </w:trPr>
        <w:tc>
          <w:tcPr>
            <w:tcW w:w="2362" w:type="dxa"/>
            <w:vMerge w:val="restart"/>
            <w:shd w:val="solid" w:color="FFFFFF" w:fill="auto"/>
            <w:vAlign w:val="center"/>
          </w:tcPr>
          <w:p w:rsidR="00C322F1" w:rsidRPr="00FB52E6" w:rsidRDefault="00C322F1" w:rsidP="009A276A">
            <w:pPr>
              <w:pStyle w:val="Geenafstand"/>
              <w:jc w:val="both"/>
              <w:rPr>
                <w:b/>
              </w:rPr>
            </w:pPr>
            <w:r w:rsidRPr="00FB52E6">
              <w:rPr>
                <w:b/>
              </w:rPr>
              <w:t>SCHOOLOPBOUWWERK</w:t>
            </w:r>
          </w:p>
        </w:tc>
        <w:tc>
          <w:tcPr>
            <w:tcW w:w="3969" w:type="dxa"/>
            <w:vMerge w:val="restart"/>
            <w:shd w:val="solid" w:color="FFFFFF" w:fill="auto"/>
            <w:vAlign w:val="center"/>
          </w:tcPr>
          <w:p w:rsidR="00C322F1" w:rsidRPr="007C1EFA" w:rsidRDefault="00C322F1" w:rsidP="009A276A">
            <w:pPr>
              <w:pStyle w:val="Geenafstand"/>
              <w:jc w:val="both"/>
            </w:pPr>
            <w:r w:rsidRPr="007C1EFA">
              <w:t>Samenlevingsopbouw Oost-Vlaanderen</w:t>
            </w:r>
          </w:p>
        </w:tc>
        <w:tc>
          <w:tcPr>
            <w:tcW w:w="2835" w:type="dxa"/>
            <w:shd w:val="solid" w:color="FFFFFF" w:fill="auto"/>
            <w:vAlign w:val="center"/>
          </w:tcPr>
          <w:p w:rsidR="00C322F1" w:rsidRPr="007C1EFA" w:rsidRDefault="00C322F1" w:rsidP="009A276A">
            <w:pPr>
              <w:pStyle w:val="Geenafstand"/>
              <w:jc w:val="both"/>
            </w:pPr>
            <w:r w:rsidRPr="007C1EFA">
              <w:t>Ilse De Vylder</w:t>
            </w:r>
          </w:p>
        </w:tc>
        <w:tc>
          <w:tcPr>
            <w:tcW w:w="426" w:type="dxa"/>
            <w:shd w:val="solid" w:color="FFFFFF" w:fill="auto"/>
            <w:vAlign w:val="center"/>
          </w:tcPr>
          <w:p w:rsidR="00C322F1" w:rsidRPr="007C1EFA" w:rsidRDefault="00C322F1" w:rsidP="009A276A">
            <w:pPr>
              <w:pStyle w:val="Geenafstand"/>
              <w:jc w:val="both"/>
            </w:pPr>
            <w:r w:rsidRPr="007C1EFA">
              <w:t>A</w:t>
            </w:r>
          </w:p>
        </w:tc>
      </w:tr>
      <w:tr w:rsidR="00C322F1" w:rsidRPr="007C1EFA" w:rsidTr="00500B8A">
        <w:trPr>
          <w:cantSplit/>
          <w:trHeight w:val="340"/>
        </w:trPr>
        <w:tc>
          <w:tcPr>
            <w:tcW w:w="2362" w:type="dxa"/>
            <w:vMerge/>
            <w:shd w:val="solid" w:color="FFFFFF" w:fill="auto"/>
            <w:vAlign w:val="center"/>
          </w:tcPr>
          <w:p w:rsidR="00C322F1" w:rsidRPr="00FB52E6" w:rsidRDefault="00C322F1" w:rsidP="009A276A">
            <w:pPr>
              <w:pStyle w:val="Geenafstand"/>
              <w:jc w:val="both"/>
              <w:rPr>
                <w:b/>
              </w:rPr>
            </w:pPr>
          </w:p>
        </w:tc>
        <w:tc>
          <w:tcPr>
            <w:tcW w:w="3969" w:type="dxa"/>
            <w:vMerge/>
            <w:shd w:val="solid" w:color="FFFFFF" w:fill="auto"/>
            <w:vAlign w:val="center"/>
          </w:tcPr>
          <w:p w:rsidR="00C322F1" w:rsidRPr="007C1EFA" w:rsidRDefault="00C322F1" w:rsidP="009A276A">
            <w:pPr>
              <w:pStyle w:val="Geenafstand"/>
              <w:jc w:val="both"/>
            </w:pPr>
          </w:p>
        </w:tc>
        <w:tc>
          <w:tcPr>
            <w:tcW w:w="2835" w:type="dxa"/>
            <w:shd w:val="solid" w:color="FFFFFF" w:fill="auto"/>
            <w:vAlign w:val="center"/>
          </w:tcPr>
          <w:p w:rsidR="00C322F1" w:rsidRPr="007C1EFA" w:rsidRDefault="00C322F1" w:rsidP="009A276A">
            <w:pPr>
              <w:pStyle w:val="Geenafstand"/>
              <w:jc w:val="both"/>
            </w:pPr>
            <w:r>
              <w:t>Nicole Formesyn</w:t>
            </w:r>
          </w:p>
        </w:tc>
        <w:tc>
          <w:tcPr>
            <w:tcW w:w="426" w:type="dxa"/>
            <w:shd w:val="solid" w:color="FFFFFF" w:fill="auto"/>
            <w:vAlign w:val="center"/>
          </w:tcPr>
          <w:p w:rsidR="00C322F1" w:rsidRPr="007C1EFA" w:rsidRDefault="00C322F1" w:rsidP="009A276A">
            <w:pPr>
              <w:pStyle w:val="Geenafstand"/>
              <w:jc w:val="both"/>
            </w:pPr>
            <w:r>
              <w:t>A</w:t>
            </w:r>
          </w:p>
        </w:tc>
      </w:tr>
      <w:tr w:rsidR="00C322F1" w:rsidRPr="007C1EFA" w:rsidTr="00500B8A">
        <w:trPr>
          <w:cantSplit/>
          <w:trHeight w:val="340"/>
        </w:trPr>
        <w:tc>
          <w:tcPr>
            <w:tcW w:w="2362" w:type="dxa"/>
            <w:vMerge/>
            <w:shd w:val="solid" w:color="FFFFFF" w:fill="auto"/>
            <w:vAlign w:val="center"/>
          </w:tcPr>
          <w:p w:rsidR="00C322F1" w:rsidRPr="00FB52E6" w:rsidRDefault="00C322F1" w:rsidP="009A276A">
            <w:pPr>
              <w:pStyle w:val="Geenafstand"/>
              <w:jc w:val="both"/>
              <w:rPr>
                <w:b/>
              </w:rPr>
            </w:pPr>
          </w:p>
        </w:tc>
        <w:tc>
          <w:tcPr>
            <w:tcW w:w="3969" w:type="dxa"/>
            <w:vMerge/>
            <w:shd w:val="solid" w:color="FFFFFF" w:fill="auto"/>
            <w:vAlign w:val="center"/>
          </w:tcPr>
          <w:p w:rsidR="00C322F1" w:rsidRPr="007C1EFA" w:rsidRDefault="00C322F1" w:rsidP="009A276A">
            <w:pPr>
              <w:pStyle w:val="Geenafstand"/>
              <w:jc w:val="both"/>
            </w:pPr>
          </w:p>
        </w:tc>
        <w:tc>
          <w:tcPr>
            <w:tcW w:w="2835" w:type="dxa"/>
            <w:shd w:val="solid" w:color="FFFFFF" w:fill="auto"/>
            <w:vAlign w:val="center"/>
          </w:tcPr>
          <w:p w:rsidR="00C322F1" w:rsidRPr="007C1EFA" w:rsidRDefault="00C322F1" w:rsidP="009A276A">
            <w:pPr>
              <w:pStyle w:val="Geenafstand"/>
              <w:jc w:val="both"/>
            </w:pPr>
            <w:r>
              <w:t>Klaar Vander Vennet</w:t>
            </w:r>
          </w:p>
        </w:tc>
        <w:tc>
          <w:tcPr>
            <w:tcW w:w="426" w:type="dxa"/>
            <w:shd w:val="solid" w:color="FFFFFF" w:fill="auto"/>
            <w:vAlign w:val="center"/>
          </w:tcPr>
          <w:p w:rsidR="00C322F1" w:rsidRPr="007C1EFA" w:rsidRDefault="00C322F1" w:rsidP="009A276A">
            <w:pPr>
              <w:pStyle w:val="Geenafstand"/>
              <w:jc w:val="both"/>
            </w:pPr>
            <w:r>
              <w:t>A</w:t>
            </w:r>
          </w:p>
        </w:tc>
      </w:tr>
      <w:tr w:rsidR="009B19DB" w:rsidRPr="007C1EFA" w:rsidTr="00500B8A">
        <w:trPr>
          <w:cantSplit/>
          <w:trHeight w:val="340"/>
        </w:trPr>
        <w:tc>
          <w:tcPr>
            <w:tcW w:w="2362" w:type="dxa"/>
            <w:shd w:val="solid" w:color="FFFFFF" w:fill="auto"/>
            <w:vAlign w:val="center"/>
          </w:tcPr>
          <w:p w:rsidR="009B19DB" w:rsidRPr="00FB52E6" w:rsidRDefault="009B19DB" w:rsidP="009A276A">
            <w:pPr>
              <w:pStyle w:val="Geenafstand"/>
              <w:jc w:val="both"/>
              <w:rPr>
                <w:b/>
              </w:rPr>
            </w:pPr>
            <w:r w:rsidRPr="00FB52E6">
              <w:rPr>
                <w:b/>
              </w:rPr>
              <w:t>GEMEENTE</w:t>
            </w:r>
            <w:r w:rsidR="00A526E8" w:rsidRPr="00FB52E6">
              <w:rPr>
                <w:b/>
              </w:rPr>
              <w:t>BESTUUR</w:t>
            </w:r>
          </w:p>
        </w:tc>
        <w:tc>
          <w:tcPr>
            <w:tcW w:w="3969" w:type="dxa"/>
            <w:shd w:val="solid" w:color="FFFFFF" w:fill="auto"/>
            <w:vAlign w:val="center"/>
          </w:tcPr>
          <w:p w:rsidR="009B19DB" w:rsidRPr="007C1EFA" w:rsidRDefault="009B19DB" w:rsidP="009A276A">
            <w:pPr>
              <w:pStyle w:val="Geenafstand"/>
              <w:jc w:val="both"/>
            </w:pPr>
            <w:r w:rsidRPr="007C1EFA">
              <w:t>Stad Ronse</w:t>
            </w:r>
          </w:p>
        </w:tc>
        <w:tc>
          <w:tcPr>
            <w:tcW w:w="2835" w:type="dxa"/>
            <w:shd w:val="solid" w:color="FFFFFF" w:fill="auto"/>
            <w:vAlign w:val="center"/>
          </w:tcPr>
          <w:p w:rsidR="009B19DB" w:rsidRPr="007C1EFA" w:rsidRDefault="009B19DB" w:rsidP="009A276A">
            <w:pPr>
              <w:pStyle w:val="Geenafstand"/>
              <w:jc w:val="both"/>
            </w:pPr>
            <w:r>
              <w:t>Brigitte Vanhoutte</w:t>
            </w:r>
          </w:p>
        </w:tc>
        <w:tc>
          <w:tcPr>
            <w:tcW w:w="426" w:type="dxa"/>
            <w:shd w:val="solid" w:color="FFFFFF" w:fill="auto"/>
            <w:vAlign w:val="center"/>
          </w:tcPr>
          <w:p w:rsidR="009B19DB" w:rsidRPr="007C1EFA" w:rsidRDefault="009B19DB" w:rsidP="009A276A">
            <w:pPr>
              <w:pStyle w:val="Geenafstand"/>
              <w:jc w:val="both"/>
            </w:pPr>
            <w:r w:rsidRPr="007C1EFA">
              <w:t>V</w:t>
            </w:r>
          </w:p>
        </w:tc>
      </w:tr>
    </w:tbl>
    <w:p w:rsidR="00F47189" w:rsidRDefault="00F47189" w:rsidP="009A276A">
      <w:pPr>
        <w:spacing w:line="276" w:lineRule="auto"/>
        <w:jc w:val="both"/>
      </w:pPr>
    </w:p>
    <w:p w:rsidR="00500B8A" w:rsidRDefault="00500B8A">
      <w:r>
        <w:br w:type="page"/>
      </w:r>
    </w:p>
    <w:p w:rsidR="00F47189" w:rsidRPr="007C1EFA" w:rsidRDefault="00F47189" w:rsidP="009A276A">
      <w:pPr>
        <w:shd w:val="clear" w:color="auto" w:fill="BFBFBF" w:themeFill="background1" w:themeFillShade="BF"/>
        <w:spacing w:line="276" w:lineRule="auto"/>
        <w:jc w:val="both"/>
        <w:rPr>
          <w:rFonts w:cstheme="minorHAnsi"/>
          <w:b/>
        </w:rPr>
      </w:pPr>
      <w:r w:rsidRPr="007C1EFA">
        <w:rPr>
          <w:rFonts w:cstheme="minorHAnsi"/>
          <w:b/>
        </w:rPr>
        <w:lastRenderedPageBreak/>
        <w:t>Bijlagen</w:t>
      </w:r>
    </w:p>
    <w:p w:rsidR="002B7964" w:rsidRPr="002B7964" w:rsidRDefault="002B7964" w:rsidP="009A276A">
      <w:pPr>
        <w:pStyle w:val="Geenafstand"/>
        <w:jc w:val="both"/>
        <w:rPr>
          <w:sz w:val="8"/>
        </w:rPr>
      </w:pPr>
    </w:p>
    <w:p w:rsidR="008E01EE" w:rsidRDefault="008E01EE" w:rsidP="008E01EE">
      <w:pPr>
        <w:pStyle w:val="Lijstalinea"/>
        <w:numPr>
          <w:ilvl w:val="0"/>
          <w:numId w:val="11"/>
        </w:numPr>
        <w:spacing w:after="0" w:line="240" w:lineRule="auto"/>
        <w:contextualSpacing w:val="0"/>
        <w:jc w:val="both"/>
        <w:rPr>
          <w:rFonts w:eastAsia="Times New Roman"/>
        </w:rPr>
      </w:pPr>
      <w:r>
        <w:rPr>
          <w:rFonts w:eastAsia="Times New Roman"/>
        </w:rPr>
        <w:t xml:space="preserve">Folder </w:t>
      </w:r>
      <w:proofErr w:type="spellStart"/>
      <w:r>
        <w:rPr>
          <w:rFonts w:eastAsia="Times New Roman"/>
        </w:rPr>
        <w:t>Openscholendag</w:t>
      </w:r>
      <w:proofErr w:type="spellEnd"/>
    </w:p>
    <w:p w:rsidR="001D673C" w:rsidRDefault="001D673C" w:rsidP="009A276A">
      <w:pPr>
        <w:pStyle w:val="Lijstalinea"/>
        <w:numPr>
          <w:ilvl w:val="0"/>
          <w:numId w:val="11"/>
        </w:numPr>
        <w:spacing w:after="0" w:line="240" w:lineRule="auto"/>
        <w:contextualSpacing w:val="0"/>
        <w:jc w:val="both"/>
        <w:rPr>
          <w:rFonts w:eastAsia="Times New Roman"/>
        </w:rPr>
      </w:pPr>
      <w:r w:rsidRPr="001D673C">
        <w:rPr>
          <w:rFonts w:eastAsia="Times New Roman"/>
        </w:rPr>
        <w:t xml:space="preserve">Presentatie </w:t>
      </w:r>
      <w:r w:rsidRPr="001D673C">
        <w:rPr>
          <w:rFonts w:eastAsia="Times New Roman"/>
          <w:i/>
        </w:rPr>
        <w:t>Samen tot aan de Meet. Alternatieven voor zittenblijven</w:t>
      </w:r>
      <w:r w:rsidRPr="001D673C">
        <w:rPr>
          <w:rFonts w:eastAsia="Times New Roman"/>
        </w:rPr>
        <w:t xml:space="preserve"> (</w:t>
      </w:r>
      <w:proofErr w:type="spellStart"/>
      <w:r w:rsidRPr="001D673C">
        <w:rPr>
          <w:rFonts w:eastAsia="Times New Roman"/>
        </w:rPr>
        <w:t>Gudrun</w:t>
      </w:r>
      <w:proofErr w:type="spellEnd"/>
      <w:r w:rsidRPr="001D673C">
        <w:rPr>
          <w:rFonts w:eastAsia="Times New Roman"/>
        </w:rPr>
        <w:t xml:space="preserve"> </w:t>
      </w:r>
      <w:proofErr w:type="spellStart"/>
      <w:r w:rsidRPr="001D673C">
        <w:rPr>
          <w:rFonts w:eastAsia="Times New Roman"/>
        </w:rPr>
        <w:t>Juchtmans</w:t>
      </w:r>
      <w:proofErr w:type="spellEnd"/>
      <w:r>
        <w:rPr>
          <w:rFonts w:eastAsia="Times New Roman"/>
        </w:rPr>
        <w:t>)</w:t>
      </w:r>
    </w:p>
    <w:p w:rsidR="001D673C" w:rsidRPr="001D673C" w:rsidRDefault="001D673C" w:rsidP="009A276A">
      <w:pPr>
        <w:pStyle w:val="Lijstalinea"/>
        <w:numPr>
          <w:ilvl w:val="0"/>
          <w:numId w:val="11"/>
        </w:numPr>
        <w:spacing w:after="0" w:line="240" w:lineRule="auto"/>
        <w:contextualSpacing w:val="0"/>
        <w:jc w:val="both"/>
        <w:rPr>
          <w:rFonts w:eastAsia="Times New Roman"/>
        </w:rPr>
      </w:pPr>
      <w:r>
        <w:rPr>
          <w:rFonts w:eastAsia="Times New Roman"/>
        </w:rPr>
        <w:t>Afsprakennota A</w:t>
      </w:r>
      <w:r w:rsidRPr="001D673C">
        <w:rPr>
          <w:rFonts w:eastAsia="Times New Roman"/>
        </w:rPr>
        <w:t>anmeldingsprocedure Ronse Basisonderwijs 2020-2021</w:t>
      </w:r>
    </w:p>
    <w:p w:rsidR="00F47189" w:rsidRPr="007C1EFA" w:rsidRDefault="001D673C" w:rsidP="009A276A">
      <w:pPr>
        <w:pStyle w:val="Geenafstand"/>
        <w:numPr>
          <w:ilvl w:val="0"/>
          <w:numId w:val="11"/>
        </w:numPr>
        <w:jc w:val="both"/>
        <w:rPr>
          <w:rFonts w:cstheme="minorHAnsi"/>
        </w:rPr>
      </w:pPr>
      <w:r>
        <w:rPr>
          <w:rFonts w:eastAsia="Times New Roman"/>
        </w:rPr>
        <w:t>Tijdlijn A</w:t>
      </w:r>
      <w:r w:rsidRPr="001D673C">
        <w:rPr>
          <w:rFonts w:eastAsia="Times New Roman"/>
        </w:rPr>
        <w:t>anmeldingsprocedure Ronse Basisonderwijs 2020-2021</w:t>
      </w:r>
    </w:p>
    <w:p w:rsidR="00F47189" w:rsidRPr="007C1EFA" w:rsidRDefault="00F47189" w:rsidP="009A276A">
      <w:pPr>
        <w:spacing w:line="276" w:lineRule="auto"/>
        <w:jc w:val="both"/>
        <w:rPr>
          <w:rStyle w:val="Zwaar"/>
          <w:rFonts w:cstheme="minorHAnsi"/>
          <w:b w:val="0"/>
        </w:rPr>
      </w:pPr>
    </w:p>
    <w:p w:rsidR="00F47189" w:rsidRPr="007C1EFA" w:rsidRDefault="00F47189" w:rsidP="009A276A">
      <w:pPr>
        <w:shd w:val="clear" w:color="auto" w:fill="BFBFBF" w:themeFill="background1" w:themeFillShade="BF"/>
        <w:spacing w:line="276" w:lineRule="auto"/>
        <w:jc w:val="both"/>
        <w:rPr>
          <w:rFonts w:cstheme="minorHAnsi"/>
          <w:b/>
        </w:rPr>
      </w:pPr>
      <w:r w:rsidRPr="007C1EFA">
        <w:rPr>
          <w:rFonts w:cstheme="minorHAnsi"/>
          <w:b/>
        </w:rPr>
        <w:t>Agenda</w:t>
      </w:r>
    </w:p>
    <w:p w:rsidR="00F47189" w:rsidRDefault="00F47189" w:rsidP="009A276A">
      <w:pPr>
        <w:pStyle w:val="Lijstalinea"/>
        <w:numPr>
          <w:ilvl w:val="0"/>
          <w:numId w:val="10"/>
        </w:numPr>
        <w:spacing w:line="252" w:lineRule="auto"/>
        <w:jc w:val="both"/>
      </w:pPr>
      <w:r w:rsidRPr="007C1EFA">
        <w:rPr>
          <w:rFonts w:cstheme="minorHAnsi"/>
        </w:rPr>
        <w:t>Goedkeuring vorig verslag</w:t>
      </w:r>
      <w:r w:rsidRPr="007C1EFA">
        <w:t xml:space="preserve"> </w:t>
      </w:r>
    </w:p>
    <w:p w:rsidR="001D673C" w:rsidRDefault="001D673C" w:rsidP="009A276A">
      <w:pPr>
        <w:pStyle w:val="Lijstalinea"/>
        <w:numPr>
          <w:ilvl w:val="0"/>
          <w:numId w:val="10"/>
        </w:numPr>
        <w:spacing w:after="0" w:line="240" w:lineRule="auto"/>
        <w:contextualSpacing w:val="0"/>
        <w:jc w:val="both"/>
        <w:rPr>
          <w:rFonts w:eastAsia="Times New Roman"/>
        </w:rPr>
      </w:pPr>
      <w:r w:rsidRPr="001D673C">
        <w:rPr>
          <w:rFonts w:eastAsia="Times New Roman"/>
        </w:rPr>
        <w:t xml:space="preserve">Presentatie </w:t>
      </w:r>
      <w:r w:rsidRPr="001D673C">
        <w:rPr>
          <w:rFonts w:eastAsia="Times New Roman"/>
          <w:i/>
        </w:rPr>
        <w:t>Samen tot aan de Meet. Alternatieven voor zittenblijven</w:t>
      </w:r>
      <w:r w:rsidRPr="001D673C">
        <w:rPr>
          <w:rFonts w:eastAsia="Times New Roman"/>
        </w:rPr>
        <w:t xml:space="preserve"> (</w:t>
      </w:r>
      <w:proofErr w:type="spellStart"/>
      <w:r w:rsidRPr="001D673C">
        <w:rPr>
          <w:rFonts w:eastAsia="Times New Roman"/>
        </w:rPr>
        <w:t>Gudrun</w:t>
      </w:r>
      <w:proofErr w:type="spellEnd"/>
      <w:r w:rsidRPr="001D673C">
        <w:rPr>
          <w:rFonts w:eastAsia="Times New Roman"/>
        </w:rPr>
        <w:t xml:space="preserve"> </w:t>
      </w:r>
      <w:proofErr w:type="spellStart"/>
      <w:r w:rsidRPr="001D673C">
        <w:rPr>
          <w:rFonts w:eastAsia="Times New Roman"/>
        </w:rPr>
        <w:t>Juchtmans</w:t>
      </w:r>
      <w:proofErr w:type="spellEnd"/>
      <w:r>
        <w:rPr>
          <w:rFonts w:eastAsia="Times New Roman"/>
        </w:rPr>
        <w:t>)</w:t>
      </w:r>
    </w:p>
    <w:p w:rsidR="001D673C" w:rsidRDefault="001D673C" w:rsidP="009A276A">
      <w:pPr>
        <w:pStyle w:val="Lijstalinea"/>
        <w:numPr>
          <w:ilvl w:val="0"/>
          <w:numId w:val="10"/>
        </w:numPr>
        <w:spacing w:after="0" w:line="240" w:lineRule="auto"/>
        <w:contextualSpacing w:val="0"/>
        <w:jc w:val="both"/>
        <w:rPr>
          <w:rFonts w:eastAsia="Times New Roman"/>
        </w:rPr>
      </w:pPr>
      <w:r w:rsidRPr="001D673C">
        <w:rPr>
          <w:rFonts w:eastAsia="Times New Roman"/>
        </w:rPr>
        <w:t>Inschrijvingsbeleid/</w:t>
      </w:r>
      <w:r w:rsidR="008D33E2">
        <w:rPr>
          <w:rFonts w:eastAsia="Times New Roman"/>
        </w:rPr>
        <w:t>A</w:t>
      </w:r>
      <w:r w:rsidRPr="001D673C">
        <w:rPr>
          <w:rFonts w:eastAsia="Times New Roman"/>
        </w:rPr>
        <w:t>anmeldingsprocedure Ronse Basisonderwijs 2020-2021</w:t>
      </w:r>
    </w:p>
    <w:p w:rsidR="000106E8" w:rsidRDefault="000106E8" w:rsidP="009A276A">
      <w:pPr>
        <w:pStyle w:val="Lijstalinea"/>
        <w:numPr>
          <w:ilvl w:val="0"/>
          <w:numId w:val="10"/>
        </w:numPr>
        <w:spacing w:line="252" w:lineRule="auto"/>
        <w:jc w:val="both"/>
      </w:pPr>
      <w:r>
        <w:t>Varia</w:t>
      </w:r>
    </w:p>
    <w:p w:rsidR="000106E8" w:rsidRPr="000106E8" w:rsidRDefault="000106E8" w:rsidP="009A276A">
      <w:pPr>
        <w:pStyle w:val="Geenafstand"/>
        <w:jc w:val="both"/>
        <w:rPr>
          <w:sz w:val="18"/>
        </w:rPr>
      </w:pPr>
    </w:p>
    <w:p w:rsidR="00F47189" w:rsidRPr="007C1EFA" w:rsidRDefault="00F47189" w:rsidP="009A276A">
      <w:pPr>
        <w:shd w:val="clear" w:color="auto" w:fill="BFBFBF" w:themeFill="background1" w:themeFillShade="BF"/>
        <w:spacing w:line="276" w:lineRule="auto"/>
        <w:jc w:val="both"/>
        <w:rPr>
          <w:rFonts w:cstheme="minorHAnsi"/>
          <w:b/>
        </w:rPr>
      </w:pPr>
      <w:r w:rsidRPr="007C1EFA">
        <w:rPr>
          <w:rFonts w:cstheme="minorHAnsi"/>
          <w:b/>
        </w:rPr>
        <w:t>Verslag</w:t>
      </w:r>
    </w:p>
    <w:p w:rsidR="00F47189" w:rsidRPr="007C1EFA" w:rsidRDefault="00F47189" w:rsidP="009A276A">
      <w:pPr>
        <w:pStyle w:val="Geenafstand"/>
        <w:jc w:val="both"/>
        <w:rPr>
          <w:rStyle w:val="Zwaar"/>
          <w:rFonts w:cstheme="minorHAnsi"/>
          <w:b w:val="0"/>
        </w:rPr>
      </w:pPr>
    </w:p>
    <w:p w:rsidR="00F47189" w:rsidRPr="007C1EFA" w:rsidRDefault="00F47189" w:rsidP="009A276A">
      <w:pPr>
        <w:pStyle w:val="Lijstalinea"/>
        <w:numPr>
          <w:ilvl w:val="0"/>
          <w:numId w:val="9"/>
        </w:numPr>
        <w:shd w:val="clear" w:color="auto" w:fill="F2F2F2" w:themeFill="background1" w:themeFillShade="F2"/>
        <w:spacing w:after="0" w:line="276" w:lineRule="auto"/>
        <w:jc w:val="both"/>
        <w:rPr>
          <w:rFonts w:cstheme="minorHAnsi"/>
          <w:b/>
        </w:rPr>
      </w:pPr>
      <w:r w:rsidRPr="007C1EFA">
        <w:rPr>
          <w:rFonts w:cstheme="minorHAnsi"/>
          <w:b/>
        </w:rPr>
        <w:t>Goedkeuring vorig verslag</w:t>
      </w:r>
    </w:p>
    <w:p w:rsidR="00F47189" w:rsidRDefault="00F47189" w:rsidP="009A276A">
      <w:pPr>
        <w:pStyle w:val="Geenafstand"/>
        <w:jc w:val="both"/>
      </w:pPr>
    </w:p>
    <w:p w:rsidR="00F47189" w:rsidRDefault="00F47189" w:rsidP="009A276A">
      <w:pPr>
        <w:spacing w:line="276" w:lineRule="auto"/>
        <w:jc w:val="both"/>
        <w:rPr>
          <w:rFonts w:cstheme="minorHAnsi"/>
        </w:rPr>
      </w:pPr>
      <w:r w:rsidRPr="007C1EFA">
        <w:rPr>
          <w:rFonts w:cstheme="minorHAnsi"/>
        </w:rPr>
        <w:t xml:space="preserve">Er zijn geen opmerkingen bij het verslag van de Algemene Vergadering van </w:t>
      </w:r>
      <w:r w:rsidR="002B7964">
        <w:rPr>
          <w:rFonts w:cstheme="minorHAnsi"/>
        </w:rPr>
        <w:t>16 oktober</w:t>
      </w:r>
      <w:r w:rsidRPr="007C1EFA">
        <w:rPr>
          <w:rFonts w:cstheme="minorHAnsi"/>
        </w:rPr>
        <w:t xml:space="preserve"> 201</w:t>
      </w:r>
      <w:r w:rsidR="002B7964">
        <w:rPr>
          <w:rFonts w:cstheme="minorHAnsi"/>
        </w:rPr>
        <w:t>8</w:t>
      </w:r>
      <w:r w:rsidRPr="007C1EFA">
        <w:rPr>
          <w:rFonts w:cstheme="minorHAnsi"/>
        </w:rPr>
        <w:t>. Het verslag is bijgevolg goedgekeurd.</w:t>
      </w:r>
    </w:p>
    <w:p w:rsidR="00664AD7" w:rsidRDefault="00664AD7" w:rsidP="009A276A">
      <w:pPr>
        <w:pStyle w:val="Geenafstand"/>
        <w:jc w:val="both"/>
      </w:pPr>
    </w:p>
    <w:p w:rsidR="008E01EE" w:rsidRPr="008D33E2" w:rsidRDefault="008E01EE" w:rsidP="008E01EE">
      <w:pPr>
        <w:pStyle w:val="Lijstalinea"/>
        <w:numPr>
          <w:ilvl w:val="0"/>
          <w:numId w:val="9"/>
        </w:numPr>
        <w:shd w:val="clear" w:color="auto" w:fill="F2F2F2" w:themeFill="background1" w:themeFillShade="F2"/>
        <w:spacing w:after="0" w:line="276" w:lineRule="auto"/>
        <w:jc w:val="both"/>
        <w:rPr>
          <w:rFonts w:cstheme="minorHAnsi"/>
          <w:b/>
        </w:rPr>
      </w:pPr>
      <w:proofErr w:type="spellStart"/>
      <w:r>
        <w:rPr>
          <w:rFonts w:eastAsia="Times New Roman"/>
          <w:b/>
        </w:rPr>
        <w:t>Openscholendag</w:t>
      </w:r>
      <w:proofErr w:type="spellEnd"/>
    </w:p>
    <w:p w:rsidR="008E01EE" w:rsidRDefault="008E01EE" w:rsidP="009A276A">
      <w:pPr>
        <w:pStyle w:val="Geenafstand"/>
        <w:jc w:val="both"/>
      </w:pPr>
    </w:p>
    <w:p w:rsidR="008E01EE" w:rsidRDefault="008E01EE" w:rsidP="00034A5A">
      <w:pPr>
        <w:pStyle w:val="Geenafstand"/>
        <w:numPr>
          <w:ilvl w:val="0"/>
          <w:numId w:val="15"/>
        </w:numPr>
        <w:jc w:val="both"/>
      </w:pPr>
      <w:r>
        <w:t xml:space="preserve">De eerste </w:t>
      </w:r>
      <w:proofErr w:type="spellStart"/>
      <w:r>
        <w:t>Openscholendag</w:t>
      </w:r>
      <w:proofErr w:type="spellEnd"/>
      <w:r>
        <w:t xml:space="preserve"> is op 23 oktober. </w:t>
      </w:r>
      <w:r w:rsidR="00F103E2">
        <w:t xml:space="preserve">De bezoekuren zijn 9u tot 9u30 en 10.30u tot 11u. </w:t>
      </w:r>
      <w:r>
        <w:t xml:space="preserve">Hiervoor is een folder verspreid (zie </w:t>
      </w:r>
      <w:r w:rsidRPr="008E01EE">
        <w:rPr>
          <w:b/>
          <w:i/>
        </w:rPr>
        <w:t>bijlage 1</w:t>
      </w:r>
      <w:r>
        <w:t>).</w:t>
      </w:r>
      <w:r w:rsidR="00F103E2">
        <w:t xml:space="preserve"> Scholen die dit willen kunnen bij wijze van attentie voor bezoekende gezinnen brooddozen meenemen</w:t>
      </w:r>
      <w:r w:rsidR="00034A5A">
        <w:t xml:space="preserve"> en/of nog verkrijgen via Luc.</w:t>
      </w:r>
    </w:p>
    <w:p w:rsidR="00034A5A" w:rsidRDefault="00034A5A" w:rsidP="00034A5A">
      <w:pPr>
        <w:pStyle w:val="Geenafstand"/>
        <w:numPr>
          <w:ilvl w:val="0"/>
          <w:numId w:val="15"/>
        </w:numPr>
        <w:jc w:val="both"/>
      </w:pPr>
      <w:r>
        <w:t xml:space="preserve">De datum voor de tweede </w:t>
      </w:r>
      <w:proofErr w:type="spellStart"/>
      <w:r>
        <w:t>Openscholendag</w:t>
      </w:r>
      <w:proofErr w:type="spellEnd"/>
      <w:r>
        <w:t xml:space="preserve"> zal in februari zijn maar moet nog exact bepaald worden. We doen dit op het Dagelijks Bestuur van 5 november, nadat de scholengemeenschappen dit intern hebben nagegaan.</w:t>
      </w:r>
    </w:p>
    <w:p w:rsidR="008E01EE" w:rsidRDefault="008E01EE" w:rsidP="009A276A">
      <w:pPr>
        <w:pStyle w:val="Geenafstand"/>
        <w:jc w:val="both"/>
      </w:pPr>
    </w:p>
    <w:p w:rsidR="008E01EE" w:rsidRDefault="008E01EE" w:rsidP="009A276A">
      <w:pPr>
        <w:pStyle w:val="Geenafstand"/>
        <w:jc w:val="both"/>
      </w:pPr>
    </w:p>
    <w:p w:rsidR="001621D3" w:rsidRPr="008D33E2" w:rsidRDefault="008D33E2" w:rsidP="009A276A">
      <w:pPr>
        <w:pStyle w:val="Lijstalinea"/>
        <w:numPr>
          <w:ilvl w:val="0"/>
          <w:numId w:val="9"/>
        </w:numPr>
        <w:shd w:val="clear" w:color="auto" w:fill="F2F2F2" w:themeFill="background1" w:themeFillShade="F2"/>
        <w:spacing w:after="0" w:line="276" w:lineRule="auto"/>
        <w:jc w:val="both"/>
        <w:rPr>
          <w:rFonts w:cstheme="minorHAnsi"/>
          <w:b/>
        </w:rPr>
      </w:pPr>
      <w:r w:rsidRPr="008D33E2">
        <w:rPr>
          <w:rFonts w:eastAsia="Times New Roman"/>
          <w:b/>
        </w:rPr>
        <w:t xml:space="preserve">Presentatie </w:t>
      </w:r>
      <w:r w:rsidRPr="008D33E2">
        <w:rPr>
          <w:rFonts w:eastAsia="Times New Roman"/>
          <w:b/>
          <w:i/>
        </w:rPr>
        <w:t>Samen tot aan de Meet. Alternatieven voor zittenblijven</w:t>
      </w:r>
      <w:r w:rsidRPr="008D33E2">
        <w:rPr>
          <w:rFonts w:eastAsia="Times New Roman"/>
          <w:b/>
        </w:rPr>
        <w:t xml:space="preserve"> (</w:t>
      </w:r>
      <w:proofErr w:type="spellStart"/>
      <w:r w:rsidRPr="008D33E2">
        <w:rPr>
          <w:rFonts w:eastAsia="Times New Roman"/>
          <w:b/>
        </w:rPr>
        <w:t>Gudrun</w:t>
      </w:r>
      <w:proofErr w:type="spellEnd"/>
      <w:r w:rsidRPr="008D33E2">
        <w:rPr>
          <w:rFonts w:eastAsia="Times New Roman"/>
          <w:b/>
        </w:rPr>
        <w:t xml:space="preserve"> </w:t>
      </w:r>
      <w:proofErr w:type="spellStart"/>
      <w:r w:rsidRPr="008D33E2">
        <w:rPr>
          <w:rFonts w:eastAsia="Times New Roman"/>
          <w:b/>
        </w:rPr>
        <w:t>Juchtmans</w:t>
      </w:r>
      <w:proofErr w:type="spellEnd"/>
      <w:r w:rsidRPr="008D33E2">
        <w:rPr>
          <w:rFonts w:eastAsia="Times New Roman"/>
          <w:b/>
        </w:rPr>
        <w:t>)</w:t>
      </w:r>
    </w:p>
    <w:p w:rsidR="00F47189" w:rsidRDefault="00F47189" w:rsidP="009A276A">
      <w:pPr>
        <w:spacing w:line="276" w:lineRule="auto"/>
        <w:jc w:val="both"/>
        <w:rPr>
          <w:rFonts w:cstheme="minorHAnsi"/>
        </w:rPr>
      </w:pPr>
    </w:p>
    <w:p w:rsidR="002B4BE5" w:rsidRDefault="002B4BE5" w:rsidP="002B4BE5">
      <w:pPr>
        <w:spacing w:line="240" w:lineRule="auto"/>
        <w:jc w:val="both"/>
        <w:rPr>
          <w:rFonts w:cstheme="minorHAnsi"/>
          <w:i/>
        </w:rPr>
      </w:pPr>
      <w:r>
        <w:rPr>
          <w:rFonts w:cstheme="minorHAnsi"/>
          <w:i/>
        </w:rPr>
        <w:t>Context</w:t>
      </w:r>
    </w:p>
    <w:p w:rsidR="004B7FD5" w:rsidRPr="002B4BE5" w:rsidRDefault="00034A5A" w:rsidP="002B4BE5">
      <w:pPr>
        <w:spacing w:line="240" w:lineRule="auto"/>
        <w:jc w:val="both"/>
        <w:rPr>
          <w:rFonts w:cstheme="minorHAnsi"/>
        </w:rPr>
      </w:pPr>
      <w:r w:rsidRPr="002B4BE5">
        <w:rPr>
          <w:rFonts w:cstheme="minorHAnsi"/>
        </w:rPr>
        <w:t xml:space="preserve">Omwille van de hoge cijfers voor zittenblijven en schoolse vertraging in Ronse (weliswaar zijn ze de laatste jaren gedaald) heeft het Dagelijks Bestuur besloten hier met het LOP grondige aandacht aan te besteden. </w:t>
      </w:r>
    </w:p>
    <w:p w:rsidR="004B7FD5" w:rsidRDefault="00034A5A" w:rsidP="007F13D8">
      <w:pPr>
        <w:pStyle w:val="Lijstalinea"/>
        <w:numPr>
          <w:ilvl w:val="1"/>
          <w:numId w:val="16"/>
        </w:numPr>
        <w:spacing w:line="240" w:lineRule="auto"/>
        <w:jc w:val="both"/>
        <w:rPr>
          <w:rFonts w:cstheme="minorHAnsi"/>
        </w:rPr>
      </w:pPr>
      <w:r>
        <w:rPr>
          <w:rFonts w:cstheme="minorHAnsi"/>
        </w:rPr>
        <w:t xml:space="preserve">Als eerste stap hebben we </w:t>
      </w:r>
      <w:proofErr w:type="spellStart"/>
      <w:r>
        <w:rPr>
          <w:rFonts w:cstheme="minorHAnsi"/>
        </w:rPr>
        <w:t>G</w:t>
      </w:r>
      <w:r w:rsidR="00847727">
        <w:rPr>
          <w:rFonts w:cstheme="minorHAnsi"/>
        </w:rPr>
        <w:t>oe</w:t>
      </w:r>
      <w:r>
        <w:rPr>
          <w:rFonts w:cstheme="minorHAnsi"/>
        </w:rPr>
        <w:t>dr</w:t>
      </w:r>
      <w:r w:rsidR="00847727">
        <w:rPr>
          <w:rFonts w:cstheme="minorHAnsi"/>
        </w:rPr>
        <w:t>oe</w:t>
      </w:r>
      <w:r>
        <w:rPr>
          <w:rFonts w:cstheme="minorHAnsi"/>
        </w:rPr>
        <w:t>n</w:t>
      </w:r>
      <w:proofErr w:type="spellEnd"/>
      <w:r>
        <w:rPr>
          <w:rFonts w:cstheme="minorHAnsi"/>
        </w:rPr>
        <w:t xml:space="preserve"> </w:t>
      </w:r>
      <w:proofErr w:type="spellStart"/>
      <w:r>
        <w:rPr>
          <w:rFonts w:cstheme="minorHAnsi"/>
        </w:rPr>
        <w:t>Juchtmans</w:t>
      </w:r>
      <w:proofErr w:type="spellEnd"/>
      <w:r>
        <w:rPr>
          <w:rFonts w:cstheme="minorHAnsi"/>
        </w:rPr>
        <w:t xml:space="preserve"> uitgenodigd voor een toelichting bij het Antwerpse scholenproject Samen tot aan de Meet</w:t>
      </w:r>
      <w:r w:rsidR="004B7FD5">
        <w:rPr>
          <w:rFonts w:cstheme="minorHAnsi"/>
        </w:rPr>
        <w:t xml:space="preserve">. </w:t>
      </w:r>
      <w:proofErr w:type="spellStart"/>
      <w:r w:rsidR="007328B3" w:rsidRPr="00847727">
        <w:rPr>
          <w:rFonts w:cstheme="minorHAnsi"/>
        </w:rPr>
        <w:t>Goedroen</w:t>
      </w:r>
      <w:proofErr w:type="spellEnd"/>
      <w:r w:rsidR="007328B3" w:rsidRPr="00847727">
        <w:rPr>
          <w:rFonts w:cstheme="minorHAnsi"/>
        </w:rPr>
        <w:t xml:space="preserve"> </w:t>
      </w:r>
      <w:proofErr w:type="spellStart"/>
      <w:r w:rsidR="007328B3" w:rsidRPr="00847727">
        <w:rPr>
          <w:rFonts w:cstheme="minorHAnsi"/>
        </w:rPr>
        <w:t>Juchtmans</w:t>
      </w:r>
      <w:proofErr w:type="spellEnd"/>
      <w:r w:rsidR="007328B3" w:rsidRPr="00847727">
        <w:rPr>
          <w:rFonts w:cstheme="minorHAnsi"/>
        </w:rPr>
        <w:t xml:space="preserve"> is </w:t>
      </w:r>
      <w:r w:rsidR="007328B3">
        <w:t xml:space="preserve">onderzoekster aan het Hoger Instituut van de Arbeid (HIVA) van de </w:t>
      </w:r>
      <w:proofErr w:type="spellStart"/>
      <w:r w:rsidR="007328B3">
        <w:t>KULeuven</w:t>
      </w:r>
      <w:proofErr w:type="spellEnd"/>
      <w:r w:rsidR="007328B3">
        <w:t xml:space="preserve">. Zij onderzoekt en publiceerde over diverse aspecten in verband met </w:t>
      </w:r>
      <w:proofErr w:type="spellStart"/>
      <w:r w:rsidR="007328B3">
        <w:t>kansarmoede</w:t>
      </w:r>
      <w:proofErr w:type="spellEnd"/>
      <w:r w:rsidR="007328B3">
        <w:t xml:space="preserve"> en onderwijs. Zij was vanaf 2011 betrokken bij Samen tot aan de Meet, een bekend project van de stad Antwerpen waarin schoolteams begeleid werden in het voorkomen van zittenblijven.</w:t>
      </w:r>
    </w:p>
    <w:p w:rsidR="004B7FD5" w:rsidRDefault="004B7FD5" w:rsidP="007F13D8">
      <w:pPr>
        <w:pStyle w:val="Lijstalinea"/>
        <w:numPr>
          <w:ilvl w:val="1"/>
          <w:numId w:val="16"/>
        </w:numPr>
        <w:spacing w:line="240" w:lineRule="auto"/>
        <w:jc w:val="both"/>
        <w:rPr>
          <w:rFonts w:cstheme="minorHAnsi"/>
        </w:rPr>
      </w:pPr>
      <w:r>
        <w:rPr>
          <w:rFonts w:cstheme="minorHAnsi"/>
        </w:rPr>
        <w:t>A</w:t>
      </w:r>
      <w:r w:rsidR="00034A5A">
        <w:rPr>
          <w:rFonts w:cstheme="minorHAnsi"/>
        </w:rPr>
        <w:t xml:space="preserve">ls tweede stap </w:t>
      </w:r>
      <w:r>
        <w:rPr>
          <w:rFonts w:cstheme="minorHAnsi"/>
        </w:rPr>
        <w:t xml:space="preserve">worden alle betrokkenen uitgenodigd om </w:t>
      </w:r>
      <w:r>
        <w:rPr>
          <w:rFonts w:cstheme="minorHAnsi"/>
          <w:i/>
        </w:rPr>
        <w:t>Samen tot aan de Meet - Inspiratieboek</w:t>
      </w:r>
      <w:r>
        <w:rPr>
          <w:rFonts w:cstheme="minorHAnsi"/>
        </w:rPr>
        <w:t xml:space="preserve"> door te nemen – zowel scholen als begeleidende organisaties krijgen een exemplaar mee. </w:t>
      </w:r>
      <w:r w:rsidR="007328B3">
        <w:rPr>
          <w:rFonts w:cstheme="minorHAnsi"/>
        </w:rPr>
        <w:t>Het Inspiratieboek bevat een stuk theorie, praktijkvoorbeelden én een trajectmodel hoe je als school hiermee aan de slag kunt.</w:t>
      </w:r>
    </w:p>
    <w:p w:rsidR="00034A5A" w:rsidRPr="00034A5A" w:rsidRDefault="004B7FD5" w:rsidP="007F13D8">
      <w:pPr>
        <w:pStyle w:val="Lijstalinea"/>
        <w:numPr>
          <w:ilvl w:val="1"/>
          <w:numId w:val="16"/>
        </w:numPr>
        <w:spacing w:line="240" w:lineRule="auto"/>
        <w:jc w:val="both"/>
        <w:rPr>
          <w:rFonts w:cstheme="minorHAnsi"/>
        </w:rPr>
      </w:pPr>
      <w:r>
        <w:rPr>
          <w:rFonts w:cstheme="minorHAnsi"/>
        </w:rPr>
        <w:lastRenderedPageBreak/>
        <w:t>De uiteindelijke doelstelling is een gezamenlijke pedagogische studiedag in 2020-202</w:t>
      </w:r>
      <w:r w:rsidR="00640B77">
        <w:rPr>
          <w:rFonts w:cstheme="minorHAnsi"/>
        </w:rPr>
        <w:t xml:space="preserve">1: waar staan de </w:t>
      </w:r>
      <w:proofErr w:type="spellStart"/>
      <w:r w:rsidR="00640B77">
        <w:rPr>
          <w:rFonts w:cstheme="minorHAnsi"/>
        </w:rPr>
        <w:t>Ronsese</w:t>
      </w:r>
      <w:proofErr w:type="spellEnd"/>
      <w:r w:rsidR="00640B77">
        <w:rPr>
          <w:rFonts w:cstheme="minorHAnsi"/>
        </w:rPr>
        <w:t xml:space="preserve"> scholen in dit verhaal? </w:t>
      </w:r>
      <w:r w:rsidR="007328B3">
        <w:rPr>
          <w:rFonts w:cstheme="minorHAnsi"/>
        </w:rPr>
        <w:t xml:space="preserve">Wat doen we goed, wat kan beter? </w:t>
      </w:r>
      <w:r w:rsidR="00640B77">
        <w:rPr>
          <w:rFonts w:cstheme="minorHAnsi"/>
        </w:rPr>
        <w:t xml:space="preserve">Wat kunnen wij </w:t>
      </w:r>
      <w:r w:rsidR="007328B3">
        <w:rPr>
          <w:rFonts w:cstheme="minorHAnsi"/>
        </w:rPr>
        <w:t>(</w:t>
      </w:r>
      <w:r w:rsidR="00640B77">
        <w:rPr>
          <w:rFonts w:cstheme="minorHAnsi"/>
        </w:rPr>
        <w:t>van</w:t>
      </w:r>
      <w:r w:rsidR="007328B3">
        <w:rPr>
          <w:rFonts w:cstheme="minorHAnsi"/>
        </w:rPr>
        <w:t>)</w:t>
      </w:r>
      <w:r w:rsidR="00640B77">
        <w:rPr>
          <w:rFonts w:cstheme="minorHAnsi"/>
        </w:rPr>
        <w:t xml:space="preserve"> elkaar en </w:t>
      </w:r>
      <w:r w:rsidR="007328B3">
        <w:rPr>
          <w:rFonts w:cstheme="minorHAnsi"/>
        </w:rPr>
        <w:t>(</w:t>
      </w:r>
      <w:r w:rsidR="00640B77">
        <w:rPr>
          <w:rFonts w:cstheme="minorHAnsi"/>
        </w:rPr>
        <w:t>van</w:t>
      </w:r>
      <w:r w:rsidR="007328B3">
        <w:rPr>
          <w:rFonts w:cstheme="minorHAnsi"/>
        </w:rPr>
        <w:t>)</w:t>
      </w:r>
      <w:r w:rsidR="00640B77">
        <w:rPr>
          <w:rFonts w:cstheme="minorHAnsi"/>
        </w:rPr>
        <w:t xml:space="preserve"> anderen leren?</w:t>
      </w:r>
      <w:r>
        <w:rPr>
          <w:rFonts w:cstheme="minorHAnsi"/>
        </w:rPr>
        <w:t xml:space="preserve"> Op het Dagelijks Bestuur van 5 mei bespreekt het Dagelijks Bestuur de verdere tussenstappen.</w:t>
      </w:r>
    </w:p>
    <w:p w:rsidR="008D33E2" w:rsidRDefault="008D33E2" w:rsidP="00847727">
      <w:pPr>
        <w:pStyle w:val="Lijstalinea"/>
        <w:spacing w:line="276" w:lineRule="auto"/>
        <w:ind w:left="1080"/>
        <w:jc w:val="both"/>
        <w:rPr>
          <w:rFonts w:cstheme="minorHAnsi"/>
        </w:rPr>
      </w:pPr>
    </w:p>
    <w:p w:rsidR="00847727" w:rsidRPr="002B4BE5" w:rsidRDefault="007328B3" w:rsidP="002B4BE5">
      <w:pPr>
        <w:jc w:val="both"/>
        <w:rPr>
          <w:i/>
        </w:rPr>
      </w:pPr>
      <w:r w:rsidRPr="002B4BE5">
        <w:rPr>
          <w:i/>
        </w:rPr>
        <w:t>Aandachtspunten bij de presentatie:</w:t>
      </w:r>
    </w:p>
    <w:p w:rsidR="007328B3" w:rsidRDefault="007328B3" w:rsidP="007328B3">
      <w:pPr>
        <w:pStyle w:val="Lijstalinea"/>
        <w:numPr>
          <w:ilvl w:val="1"/>
          <w:numId w:val="16"/>
        </w:numPr>
        <w:jc w:val="both"/>
      </w:pPr>
      <w:r>
        <w:t xml:space="preserve">In Zweden, een van de landen die binnen de OECD het allerlaagste schoort op zittenblijven (in absolute tegenstelling tot België dat een van de hoogste scores telt) </w:t>
      </w:r>
      <w:r w:rsidR="00831E3F">
        <w:t>bekijkt men de leergroep in de eerst plaats als groep. Een individu haal je niet uit de groep.</w:t>
      </w:r>
    </w:p>
    <w:p w:rsidR="00831E3F" w:rsidRDefault="00831E3F" w:rsidP="007328B3">
      <w:pPr>
        <w:pStyle w:val="Lijstalinea"/>
        <w:numPr>
          <w:ilvl w:val="1"/>
          <w:numId w:val="16"/>
        </w:numPr>
        <w:jc w:val="both"/>
      </w:pPr>
      <w:r>
        <w:t>Onderzoek wijst steevast in dezelfde richting: hoewel men op korte termijn de indruk heeft dat zittenblijven een gunstig effect heeft, leidt het op langere termijn tot een kleinere kans op het kunnen doorlopen van gewoon lager onderwijs en het behalen van een diploma secundair onderwijs.</w:t>
      </w:r>
    </w:p>
    <w:p w:rsidR="00831E3F" w:rsidRDefault="00831E3F" w:rsidP="007328B3">
      <w:pPr>
        <w:pStyle w:val="Lijstalinea"/>
        <w:numPr>
          <w:ilvl w:val="1"/>
          <w:numId w:val="16"/>
        </w:numPr>
        <w:jc w:val="both"/>
      </w:pPr>
      <w:r>
        <w:t>Het nieuwe decreet leerlingenbegeleiding stelt dat het basisonderwijs mee verantwoordelijk is voor het voorkomen van ongekwalificeerde uitstroom.</w:t>
      </w:r>
    </w:p>
    <w:p w:rsidR="00B07647" w:rsidRDefault="00FD7385" w:rsidP="00B07647">
      <w:pPr>
        <w:pStyle w:val="Lijstalinea"/>
        <w:numPr>
          <w:ilvl w:val="1"/>
          <w:numId w:val="16"/>
        </w:numPr>
        <w:jc w:val="both"/>
      </w:pPr>
      <w:r>
        <w:t xml:space="preserve">Veel scholen in Vlaanderen passen vernieuwende methodes toe, wat een hele goede zaak is. </w:t>
      </w:r>
      <w:r w:rsidR="000C2DD9">
        <w:t xml:space="preserve">Je moet van daaruit vertrekken. Maar het moet uiteindelijk gaan om een geïntegreerde totaalaanpak. </w:t>
      </w:r>
      <w:r>
        <w:t xml:space="preserve">Het specifieke aan Samen tot aan de Meet is dat het de </w:t>
      </w:r>
      <w:r w:rsidR="000C2DD9">
        <w:t xml:space="preserve">bestaande </w:t>
      </w:r>
      <w:r>
        <w:t>praktijken bundelt in functie van één welbepaald doel: het leerproces versnellen en zitten blijven vermijden.</w:t>
      </w:r>
      <w:r w:rsidR="001F149D">
        <w:t xml:space="preserve"> </w:t>
      </w:r>
    </w:p>
    <w:p w:rsidR="002B4BE5" w:rsidRDefault="00A10DE6" w:rsidP="002B4BE5">
      <w:pPr>
        <w:pStyle w:val="Lijstalinea"/>
        <w:numPr>
          <w:ilvl w:val="1"/>
          <w:numId w:val="16"/>
        </w:numPr>
        <w:jc w:val="both"/>
      </w:pPr>
      <w:r>
        <w:t>Heel belangrijk is een positieve binding; zeer nefast is een mismatch tussen school en thuis. Probeer de thuissituatie op een positieve manier te integreren in je klas</w:t>
      </w:r>
      <w:r w:rsidR="00B07647">
        <w:t xml:space="preserve">. </w:t>
      </w:r>
      <w:r>
        <w:t xml:space="preserve">Een interessante bron in verband met ouder-schoolsamenwerking op het </w:t>
      </w:r>
      <w:r w:rsidR="00D03C6A">
        <w:t xml:space="preserve">niveau van </w:t>
      </w:r>
      <w:r>
        <w:t xml:space="preserve">kleuterparticipatie is </w:t>
      </w:r>
      <w:r w:rsidRPr="00B07647">
        <w:rPr>
          <w:i/>
        </w:rPr>
        <w:t>Warm, welkom &amp; wederkerig</w:t>
      </w:r>
      <w:r w:rsidR="00D03C6A">
        <w:t xml:space="preserve"> (</w:t>
      </w:r>
      <w:hyperlink r:id="rId8" w:history="1">
        <w:hyperlink r:id="rId9" w:history="1">
          <w:r w:rsidR="00D03C6A" w:rsidRPr="00D03C6A">
            <w:rPr>
              <w:rStyle w:val="Hyperlink"/>
            </w:rPr>
            <w:t>https://www.ugent.be/pp/swsp/nl/actueel/nieuws/bijlagen/2018-12-17-warm-welkom-en-wederkerig-boek/at_download/file</w:t>
          </w:r>
        </w:hyperlink>
      </w:hyperlink>
      <w:r w:rsidR="00D03C6A">
        <w:t>)</w:t>
      </w:r>
      <w:r w:rsidR="0082692E">
        <w:t>: hoe kan je als school zelf de hand reiken aan ouders?</w:t>
      </w:r>
    </w:p>
    <w:p w:rsidR="002B4BE5" w:rsidRDefault="002B4BE5" w:rsidP="002B4BE5">
      <w:pPr>
        <w:ind w:left="360"/>
        <w:jc w:val="both"/>
      </w:pPr>
    </w:p>
    <w:p w:rsidR="00B07647" w:rsidRPr="002B4BE5" w:rsidRDefault="00693537" w:rsidP="002B4BE5">
      <w:pPr>
        <w:jc w:val="both"/>
        <w:rPr>
          <w:i/>
        </w:rPr>
      </w:pPr>
      <w:r w:rsidRPr="002B4BE5">
        <w:rPr>
          <w:i/>
        </w:rPr>
        <w:t>Bespreking</w:t>
      </w:r>
    </w:p>
    <w:p w:rsidR="00693537" w:rsidRDefault="00693537" w:rsidP="00693537">
      <w:pPr>
        <w:pStyle w:val="Lijstalinea"/>
        <w:numPr>
          <w:ilvl w:val="1"/>
          <w:numId w:val="16"/>
        </w:numPr>
        <w:jc w:val="both"/>
      </w:pPr>
      <w:r>
        <w:t>Methodisch is veel veranderd tijdens de laatste jaren in het basisonderwijs Ronse: expliciete directe instructie (pre-instructie, klasinstructie en extra instructie), een betere observatie van kleuters, een directer contact met de ouders… Dit helpt wellicht de terugval in zittenblijven verklaren.</w:t>
      </w:r>
    </w:p>
    <w:p w:rsidR="00E7370A" w:rsidRDefault="00AD4C33" w:rsidP="00693537">
      <w:pPr>
        <w:pStyle w:val="Lijstalinea"/>
        <w:numPr>
          <w:ilvl w:val="1"/>
          <w:numId w:val="16"/>
        </w:numPr>
        <w:jc w:val="both"/>
      </w:pPr>
      <w:r>
        <w:t xml:space="preserve">Een belangrijke extra verzwarende factor in Ronse is de publieke </w:t>
      </w:r>
      <w:proofErr w:type="spellStart"/>
      <w:r>
        <w:t>Franstaligheid</w:t>
      </w:r>
      <w:proofErr w:type="spellEnd"/>
      <w:r>
        <w:t>. In Ronse kan je overal terecht met Frans, in tegenstelling tot bv. Antwerpen of Gent. Meertaligheid als eindresultaat is een rijkdom, maar in het begin is het zeer moeilijk.</w:t>
      </w:r>
      <w:r w:rsidR="00DC5D9E">
        <w:t xml:space="preserve"> De kwestie van de </w:t>
      </w:r>
      <w:proofErr w:type="spellStart"/>
      <w:r w:rsidR="00DC5D9E">
        <w:t>anderstaligheid</w:t>
      </w:r>
      <w:proofErr w:type="spellEnd"/>
      <w:r w:rsidR="00DC5D9E">
        <w:t xml:space="preserve"> moet meegenomen worden in dit verhaal. </w:t>
      </w:r>
    </w:p>
    <w:p w:rsidR="00693537" w:rsidRDefault="00DC5D9E" w:rsidP="00693537">
      <w:pPr>
        <w:pStyle w:val="Lijstalinea"/>
        <w:numPr>
          <w:ilvl w:val="1"/>
          <w:numId w:val="16"/>
        </w:numPr>
        <w:jc w:val="both"/>
      </w:pPr>
      <w:r>
        <w:t>In de kinderopvang (1 begeleider op 8 kinderen) krijgen peuters en kleuters meer ‘spreektijd’ dan in de peuterklas (1 leerkracht op 20-tal kinderen) – is vroeg</w:t>
      </w:r>
      <w:r w:rsidR="00502379">
        <w:t>e</w:t>
      </w:r>
      <w:r>
        <w:t xml:space="preserve"> kleuterparticipatie dan altijd beter?</w:t>
      </w:r>
    </w:p>
    <w:p w:rsidR="00E7370A" w:rsidRDefault="00E7370A" w:rsidP="00E7370A">
      <w:pPr>
        <w:pStyle w:val="Lijstalinea"/>
        <w:numPr>
          <w:ilvl w:val="1"/>
          <w:numId w:val="16"/>
        </w:numPr>
        <w:jc w:val="both"/>
      </w:pPr>
      <w:r>
        <w:t xml:space="preserve">We merken ook dat veel peuters een behoorlijke achterstand hebben omdat ze thuis te weinig stimulering gehad hebben. Dit gaat voornamelijk over peuters die niet in de kinderopvang hebben gezeten. </w:t>
      </w:r>
      <w:r w:rsidR="00502379">
        <w:t>Peuterklassen starten standaard vanop niveau kinderopvang.</w:t>
      </w:r>
    </w:p>
    <w:p w:rsidR="00E7370A" w:rsidRDefault="00E7370A" w:rsidP="00693537">
      <w:pPr>
        <w:pStyle w:val="Lijstalinea"/>
        <w:numPr>
          <w:ilvl w:val="1"/>
          <w:numId w:val="16"/>
        </w:numPr>
        <w:jc w:val="both"/>
      </w:pPr>
      <w:r>
        <w:t xml:space="preserve">Ouders moeten vertrouwen </w:t>
      </w:r>
      <w:r w:rsidR="00A876C8">
        <w:t xml:space="preserve">kunnen </w:t>
      </w:r>
      <w:r>
        <w:t>hebben. In Klasse stond een reportage waarin ouders systematisch te laat kwamen om toch maar tot in de klas te kunnen komen</w:t>
      </w:r>
      <w:r w:rsidR="00502379">
        <w:t xml:space="preserve">; in Oostende heeft een school beslist om een kwartier vroeger te beginnen om de ouders de kans te geven hun </w:t>
      </w:r>
      <w:r w:rsidR="00502379">
        <w:lastRenderedPageBreak/>
        <w:t>kindje in de klas te brengen</w:t>
      </w:r>
      <w:r>
        <w:t xml:space="preserve">. </w:t>
      </w:r>
      <w:r w:rsidR="00502379">
        <w:t>Ook</w:t>
      </w:r>
      <w:r>
        <w:t xml:space="preserve"> in Ronse </w:t>
      </w:r>
      <w:r w:rsidR="00502379">
        <w:t>geven scholen nu</w:t>
      </w:r>
      <w:r>
        <w:t xml:space="preserve"> meer kansen aan ouders om  contact te maken met de school. Maar soms heeft dit ook zijn grenzen: kunnen ouders ook binnenkomen in een school met honderden kleuters?</w:t>
      </w:r>
    </w:p>
    <w:p w:rsidR="00124784" w:rsidRPr="00124784" w:rsidRDefault="00124784" w:rsidP="00124784">
      <w:pPr>
        <w:pStyle w:val="Lijstalinea"/>
        <w:numPr>
          <w:ilvl w:val="1"/>
          <w:numId w:val="16"/>
        </w:numPr>
        <w:jc w:val="both"/>
      </w:pPr>
      <w:r>
        <w:t xml:space="preserve">Een goede inspiratiebron over de warme overgang van het voorschoolse naar het schoolse niveau is </w:t>
      </w:r>
      <w:hyperlink r:id="rId10" w:history="1">
        <w:r w:rsidRPr="00175839">
          <w:rPr>
            <w:rStyle w:val="Hyperlink"/>
            <w:bCs/>
            <w:i/>
          </w:rPr>
          <w:t>Warm, welkom en wederkerig. Naar een goede ouder-schoolsamenwerkin</w:t>
        </w:r>
        <w:r w:rsidRPr="00175839">
          <w:rPr>
            <w:rStyle w:val="Hyperlink"/>
            <w:bCs/>
            <w:i/>
          </w:rPr>
          <w:t>g</w:t>
        </w:r>
      </w:hyperlink>
    </w:p>
    <w:p w:rsidR="00124784" w:rsidRPr="00124784" w:rsidRDefault="00124784" w:rsidP="00124784">
      <w:pPr>
        <w:ind w:left="1080"/>
        <w:jc w:val="both"/>
      </w:pPr>
      <w:hyperlink r:id="rId11" w:history="1">
        <w:r w:rsidRPr="00124784">
          <w:rPr>
            <w:rStyle w:val="Hyperlink"/>
            <w:bCs/>
            <w:color w:val="auto"/>
            <w:u w:val="none"/>
          </w:rPr>
          <w:t>https</w:t>
        </w:r>
      </w:hyperlink>
      <w:hyperlink r:id="rId12" w:history="1">
        <w:r w:rsidRPr="00124784">
          <w:rPr>
            <w:rStyle w:val="Hyperlink"/>
            <w:bCs/>
            <w:color w:val="auto"/>
            <w:u w:val="none"/>
          </w:rPr>
          <w:t>://</w:t>
        </w:r>
      </w:hyperlink>
      <w:hyperlink r:id="rId13" w:history="1">
        <w:r w:rsidRPr="00124784">
          <w:rPr>
            <w:rStyle w:val="Hyperlink"/>
            <w:bCs/>
            <w:color w:val="auto"/>
            <w:u w:val="none"/>
          </w:rPr>
          <w:t>www.ugent.be/pp/swsp/nl/actueel/nieuws/bijlagen/2018-12-17-warm-welkom-en-wederkerig-boek/at_download/file</w:t>
        </w:r>
      </w:hyperlink>
    </w:p>
    <w:p w:rsidR="00124784" w:rsidRPr="00124784" w:rsidRDefault="00175839" w:rsidP="00693537">
      <w:pPr>
        <w:pStyle w:val="Lijstalinea"/>
        <w:numPr>
          <w:ilvl w:val="1"/>
          <w:numId w:val="16"/>
        </w:numPr>
        <w:jc w:val="both"/>
      </w:pPr>
      <w:r>
        <w:t>Het ‘alternatief’ voor zittenblijven is vaak dat leerlingen naar 1B gaan. Maar dit is allerminst een oplossing, want die kinderen zitten ongemotiveerd in de B-stroom, geraken er niet meer uit en stromen vaak ongekwalificeerd uit. We zien spijtig genoeg ook een sterke correlatie tussen lage SES en 1B.</w:t>
      </w:r>
    </w:p>
    <w:p w:rsidR="008D33E2" w:rsidRPr="00124784" w:rsidRDefault="008D33E2" w:rsidP="009A276A">
      <w:pPr>
        <w:spacing w:line="276" w:lineRule="auto"/>
        <w:jc w:val="both"/>
        <w:rPr>
          <w:rFonts w:cstheme="minorHAnsi"/>
        </w:rPr>
      </w:pPr>
    </w:p>
    <w:p w:rsidR="008D33E2" w:rsidRPr="008D33E2" w:rsidRDefault="008D33E2" w:rsidP="009A276A">
      <w:pPr>
        <w:pStyle w:val="Lijstalinea"/>
        <w:numPr>
          <w:ilvl w:val="0"/>
          <w:numId w:val="9"/>
        </w:numPr>
        <w:shd w:val="clear" w:color="auto" w:fill="F2F2F2" w:themeFill="background1" w:themeFillShade="F2"/>
        <w:spacing w:after="0" w:line="276" w:lineRule="auto"/>
        <w:jc w:val="both"/>
        <w:rPr>
          <w:rFonts w:cstheme="minorHAnsi"/>
          <w:b/>
        </w:rPr>
      </w:pPr>
      <w:r w:rsidRPr="008D33E2">
        <w:rPr>
          <w:rFonts w:eastAsia="Times New Roman"/>
          <w:b/>
        </w:rPr>
        <w:t>Inschrijvingsbeleid/Aanmeldingsprocedure Ronse Basisonderwijs 2020-2021</w:t>
      </w:r>
    </w:p>
    <w:p w:rsidR="00F47189" w:rsidRDefault="00F47189" w:rsidP="009A276A">
      <w:pPr>
        <w:jc w:val="both"/>
      </w:pPr>
    </w:p>
    <w:p w:rsidR="008D33E2" w:rsidRDefault="008D33E2" w:rsidP="009A276A">
      <w:pPr>
        <w:pStyle w:val="Geenafstand"/>
        <w:jc w:val="both"/>
      </w:pPr>
      <w:r>
        <w:t xml:space="preserve">Eind april 2019, net voor het einde van de vorige Vlaamse legislatuur, werd alsnog het  </w:t>
      </w:r>
      <w:r w:rsidRPr="009A276A">
        <w:rPr>
          <w:b/>
        </w:rPr>
        <w:t>inschrijvingsdecreet</w:t>
      </w:r>
      <w:r>
        <w:t xml:space="preserve"> goedgekeurd dat sinds eind december geblokkeerd was door een belangenconflict. </w:t>
      </w:r>
      <w:r w:rsidR="00664AD7">
        <w:t>D</w:t>
      </w:r>
      <w:r>
        <w:t xml:space="preserve">it nieuwe decreet </w:t>
      </w:r>
      <w:r w:rsidR="00664AD7">
        <w:t xml:space="preserve">houdt </w:t>
      </w:r>
      <w:r>
        <w:t xml:space="preserve">voor het </w:t>
      </w:r>
      <w:r w:rsidRPr="009A276A">
        <w:t>gewoon</w:t>
      </w:r>
      <w:r>
        <w:t xml:space="preserve"> basisonderwijs relatief weinig nieuwigheden in</w:t>
      </w:r>
      <w:r w:rsidR="00664AD7">
        <w:t>. Nieuw zijn:</w:t>
      </w:r>
    </w:p>
    <w:p w:rsidR="00664AD7" w:rsidRDefault="00664AD7" w:rsidP="009A276A">
      <w:pPr>
        <w:pStyle w:val="xmsonormal"/>
        <w:numPr>
          <w:ilvl w:val="0"/>
          <w:numId w:val="4"/>
        </w:numPr>
        <w:jc w:val="both"/>
      </w:pPr>
      <w:r>
        <w:t>Een centrale Vlaamse tijdlijn (behalve voor de voorrangsgroepen)</w:t>
      </w:r>
    </w:p>
    <w:p w:rsidR="00664AD7" w:rsidRDefault="00664AD7" w:rsidP="009A276A">
      <w:pPr>
        <w:pStyle w:val="xmsonormal"/>
        <w:numPr>
          <w:ilvl w:val="0"/>
          <w:numId w:val="4"/>
        </w:numPr>
        <w:jc w:val="both"/>
      </w:pPr>
      <w:r>
        <w:t xml:space="preserve">Deadline voor indienen van het dossier is 15 november </w:t>
      </w:r>
    </w:p>
    <w:p w:rsidR="00664AD7" w:rsidRDefault="00664AD7" w:rsidP="009A276A">
      <w:pPr>
        <w:pStyle w:val="xmsonormal"/>
        <w:numPr>
          <w:ilvl w:val="0"/>
          <w:numId w:val="4"/>
        </w:numPr>
        <w:jc w:val="both"/>
      </w:pPr>
      <w:r>
        <w:t>Deadline voor capaciteit bepalen is 15 februari; capaciteit hoeft niet meer gemeld te worden (vrije plaatsen wel)</w:t>
      </w:r>
    </w:p>
    <w:p w:rsidR="00664AD7" w:rsidRDefault="00664AD7" w:rsidP="009A276A">
      <w:pPr>
        <w:pStyle w:val="xmsonormal"/>
        <w:numPr>
          <w:ilvl w:val="0"/>
          <w:numId w:val="4"/>
        </w:numPr>
        <w:jc w:val="both"/>
      </w:pPr>
      <w:r>
        <w:t xml:space="preserve">Aanmelden moet </w:t>
      </w:r>
      <w:r w:rsidR="009A276A">
        <w:t xml:space="preserve">per definitie </w:t>
      </w:r>
      <w:r>
        <w:t>digitaal</w:t>
      </w:r>
      <w:r w:rsidR="009A276A">
        <w:t xml:space="preserve"> gebeuren</w:t>
      </w:r>
    </w:p>
    <w:p w:rsidR="00664AD7" w:rsidRDefault="009A276A" w:rsidP="009A276A">
      <w:pPr>
        <w:pStyle w:val="xmsonormal"/>
        <w:numPr>
          <w:ilvl w:val="0"/>
          <w:numId w:val="4"/>
        </w:numPr>
        <w:jc w:val="both"/>
      </w:pPr>
      <w:r>
        <w:t xml:space="preserve">Er is een </w:t>
      </w:r>
      <w:r w:rsidR="00664AD7">
        <w:t xml:space="preserve">vaste samenstelling </w:t>
      </w:r>
      <w:r>
        <w:t>voor de disfunctiecommissie (hiervoor wachten we nog op een Besluit van de Vlaamse Regering)</w:t>
      </w:r>
    </w:p>
    <w:p w:rsidR="009A276A" w:rsidRDefault="009A276A" w:rsidP="009A276A">
      <w:pPr>
        <w:pStyle w:val="xmsonormal"/>
        <w:numPr>
          <w:ilvl w:val="0"/>
          <w:numId w:val="4"/>
        </w:numPr>
        <w:jc w:val="both"/>
      </w:pPr>
      <w:r>
        <w:t>Zijn er Vlaamse s</w:t>
      </w:r>
      <w:r w:rsidR="00664AD7">
        <w:t xml:space="preserve">ubsidies? </w:t>
      </w:r>
      <w:r>
        <w:t xml:space="preserve"> (ook hiervoor wachten we nog op een Besluit van de Vlaamse Regering)</w:t>
      </w:r>
    </w:p>
    <w:p w:rsidR="00175839" w:rsidRDefault="00175839" w:rsidP="009A276A">
      <w:pPr>
        <w:pStyle w:val="xmsonormal"/>
        <w:jc w:val="both"/>
      </w:pPr>
    </w:p>
    <w:p w:rsidR="009A276A" w:rsidRDefault="009A276A" w:rsidP="009A276A">
      <w:pPr>
        <w:pStyle w:val="xmsonormal"/>
        <w:jc w:val="both"/>
      </w:pPr>
      <w:r>
        <w:t xml:space="preserve">De </w:t>
      </w:r>
      <w:r w:rsidRPr="009A276A">
        <w:rPr>
          <w:b/>
        </w:rPr>
        <w:t>omzendbrief</w:t>
      </w:r>
      <w:r>
        <w:t xml:space="preserve"> wordt verwacht voor zeer binnenkort.</w:t>
      </w:r>
    </w:p>
    <w:p w:rsidR="009A276A" w:rsidRDefault="009A276A" w:rsidP="009A276A">
      <w:pPr>
        <w:pStyle w:val="xmsonormal"/>
        <w:jc w:val="both"/>
      </w:pPr>
    </w:p>
    <w:p w:rsidR="009A276A" w:rsidRDefault="009A276A" w:rsidP="009A276A">
      <w:pPr>
        <w:pStyle w:val="xmsonormal"/>
        <w:jc w:val="both"/>
      </w:pPr>
      <w:r>
        <w:t xml:space="preserve">Ondertussen heeft de nieuwe Vlaamse Regering een </w:t>
      </w:r>
      <w:r w:rsidRPr="009A276A">
        <w:rPr>
          <w:b/>
        </w:rPr>
        <w:t>beleidsakkoord</w:t>
      </w:r>
      <w:r>
        <w:t xml:space="preserve"> goedgekeurd. Over inschrijvingsbeleid is voorlopig weinig helemaal duidelijk. Dubbele contingentering zou afgeschaft worden en het de mogelijkheid om tot 20% voorrang te verlenen aan ‘ondervertegenwoordigde groepen’ zou ingevoerd worden. Heel waarschijnlijk zijn deze bepalingen niet meer van toepassing op de inschrijvingen voor 2020-2021. We kunnen bijgevolg de afsprakennota (zie </w:t>
      </w:r>
      <w:r w:rsidRPr="009A276A">
        <w:rPr>
          <w:b/>
          <w:i/>
        </w:rPr>
        <w:t xml:space="preserve">bijlage </w:t>
      </w:r>
      <w:r w:rsidR="008E01EE">
        <w:rPr>
          <w:b/>
          <w:i/>
        </w:rPr>
        <w:t>3</w:t>
      </w:r>
      <w:r>
        <w:t xml:space="preserve">) en tijdlijn (zie </w:t>
      </w:r>
      <w:r w:rsidRPr="009A276A">
        <w:rPr>
          <w:b/>
          <w:i/>
        </w:rPr>
        <w:t xml:space="preserve">bijlage </w:t>
      </w:r>
      <w:r w:rsidR="008E01EE">
        <w:rPr>
          <w:b/>
          <w:i/>
        </w:rPr>
        <w:t>4</w:t>
      </w:r>
      <w:r>
        <w:t>) ter goedkeuring voorleggen.</w:t>
      </w:r>
    </w:p>
    <w:p w:rsidR="00664AD7" w:rsidRDefault="00664AD7" w:rsidP="009A276A">
      <w:pPr>
        <w:pStyle w:val="Geenafstand"/>
        <w:jc w:val="both"/>
      </w:pPr>
    </w:p>
    <w:p w:rsidR="008D33E2" w:rsidRDefault="00015AA7" w:rsidP="009A276A">
      <w:pPr>
        <w:pStyle w:val="Geenafstand"/>
        <w:jc w:val="both"/>
      </w:pPr>
      <w:r>
        <w:t>De Algemene Vergadering keurt de voorliggende nota goed bij consensus onder de aanwezige stemgerechtigde leden, en bijgevolg ook met een dubbele meerderheid (14 op 19 onderwijspartners, 3 op 5 niet-onderwijspartners).</w:t>
      </w:r>
      <w:r w:rsidRPr="002250C5">
        <w:t xml:space="preserve"> </w:t>
      </w:r>
      <w:r>
        <w:t>Alleen indien het nodig zou zijn, bv. als gevolg van een beslissing van de nieuwe Vlaamse regering, kunnen we voor 15 november, d.i. de deadline voor het indienen van het dossier, nog steeds een tweede goedkeuringsronde doen, dan bij voorkeur digitaal.</w:t>
      </w:r>
    </w:p>
    <w:p w:rsidR="008E01EE" w:rsidRDefault="008E01EE" w:rsidP="009A276A">
      <w:pPr>
        <w:pStyle w:val="Geenafstand"/>
        <w:jc w:val="both"/>
      </w:pPr>
    </w:p>
    <w:p w:rsidR="00015AA7" w:rsidRDefault="00015AA7" w:rsidP="009A276A">
      <w:pPr>
        <w:pStyle w:val="Geenafstand"/>
        <w:jc w:val="both"/>
      </w:pPr>
    </w:p>
    <w:p w:rsidR="008E01EE" w:rsidRDefault="008E01EE" w:rsidP="009A276A">
      <w:pPr>
        <w:jc w:val="both"/>
      </w:pPr>
    </w:p>
    <w:p w:rsidR="005824A3" w:rsidRDefault="005824A3" w:rsidP="009A276A">
      <w:pPr>
        <w:jc w:val="both"/>
      </w:pPr>
    </w:p>
    <w:sectPr w:rsidR="005824A3" w:rsidSect="00E94C73">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2DAE" w:rsidRDefault="004E2DAE" w:rsidP="00067EF6">
      <w:pPr>
        <w:spacing w:after="0" w:line="240" w:lineRule="auto"/>
      </w:pPr>
      <w:r>
        <w:separator/>
      </w:r>
    </w:p>
  </w:endnote>
  <w:endnote w:type="continuationSeparator" w:id="0">
    <w:p w:rsidR="004E2DAE" w:rsidRDefault="004E2DAE" w:rsidP="00067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2DAE" w:rsidRDefault="004E2DAE" w:rsidP="00067EF6">
      <w:pPr>
        <w:spacing w:after="0" w:line="240" w:lineRule="auto"/>
      </w:pPr>
      <w:r>
        <w:separator/>
      </w:r>
    </w:p>
  </w:footnote>
  <w:footnote w:type="continuationSeparator" w:id="0">
    <w:p w:rsidR="004E2DAE" w:rsidRDefault="004E2DAE" w:rsidP="00067E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46237"/>
    <w:multiLevelType w:val="hybridMultilevel"/>
    <w:tmpl w:val="481A5A9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875A2CF4">
      <w:numFmt w:val="bullet"/>
      <w:lvlText w:val="-"/>
      <w:lvlJc w:val="left"/>
      <w:pPr>
        <w:ind w:left="2880" w:hanging="360"/>
      </w:pPr>
      <w:rPr>
        <w:rFonts w:ascii="Calibri" w:eastAsiaTheme="minorHAnsi" w:hAnsi="Calibri" w:cs="Calibri"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C15CCD"/>
    <w:multiLevelType w:val="hybridMultilevel"/>
    <w:tmpl w:val="54F22892"/>
    <w:lvl w:ilvl="0" w:tplc="CD909F3E">
      <w:start w:val="1"/>
      <w:numFmt w:val="decimal"/>
      <w:lvlText w:val="(%1)"/>
      <w:lvlJc w:val="left"/>
      <w:pPr>
        <w:ind w:left="720" w:hanging="360"/>
      </w:pPr>
      <w:rPr>
        <w:rFonts w:ascii="Calibri" w:eastAsia="Calibri" w:hAnsi="Calibri" w:cs="Times New Roman"/>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 w15:restartNumberingAfterBreak="0">
    <w:nsid w:val="10221BA8"/>
    <w:multiLevelType w:val="hybridMultilevel"/>
    <w:tmpl w:val="1B68ABFA"/>
    <w:lvl w:ilvl="0" w:tplc="D20E1B00">
      <w:start w:val="1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C3851ED"/>
    <w:multiLevelType w:val="hybridMultilevel"/>
    <w:tmpl w:val="8C948596"/>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4" w15:restartNumberingAfterBreak="0">
    <w:nsid w:val="232F7838"/>
    <w:multiLevelType w:val="hybridMultilevel"/>
    <w:tmpl w:val="77C8B3F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28284B6A"/>
    <w:multiLevelType w:val="hybridMultilevel"/>
    <w:tmpl w:val="C984629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8F1625D"/>
    <w:multiLevelType w:val="hybridMultilevel"/>
    <w:tmpl w:val="68DADA02"/>
    <w:lvl w:ilvl="0" w:tplc="01AEDFBE">
      <w:start w:val="1"/>
      <w:numFmt w:val="decimal"/>
      <w:lvlText w:val="%1."/>
      <w:lvlJc w:val="left"/>
      <w:pPr>
        <w:ind w:left="360" w:hanging="360"/>
      </w:pPr>
      <w:rPr>
        <w:rFonts w:hint="default"/>
        <w:color w:val="auto"/>
      </w:rPr>
    </w:lvl>
    <w:lvl w:ilvl="1" w:tplc="0813000B">
      <w:start w:val="1"/>
      <w:numFmt w:val="bullet"/>
      <w:lvlText w:val=""/>
      <w:lvlJc w:val="left"/>
      <w:pPr>
        <w:ind w:left="1080" w:hanging="360"/>
      </w:pPr>
      <w:rPr>
        <w:rFonts w:ascii="Wingdings" w:hAnsi="Wingdings" w:hint="default"/>
      </w:r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2D1A0CFA"/>
    <w:multiLevelType w:val="hybridMultilevel"/>
    <w:tmpl w:val="3D101F38"/>
    <w:lvl w:ilvl="0" w:tplc="0813000B">
      <w:start w:val="1"/>
      <w:numFmt w:val="bullet"/>
      <w:lvlText w:val=""/>
      <w:lvlJc w:val="left"/>
      <w:pPr>
        <w:ind w:left="360" w:hanging="360"/>
      </w:pPr>
      <w:rPr>
        <w:rFonts w:ascii="Wingdings" w:hAnsi="Wingdings"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875A2CF4">
      <w:numFmt w:val="bullet"/>
      <w:lvlText w:val="-"/>
      <w:lvlJc w:val="left"/>
      <w:pPr>
        <w:ind w:left="3240" w:hanging="360"/>
      </w:pPr>
      <w:rPr>
        <w:rFonts w:ascii="Calibri" w:eastAsiaTheme="minorHAnsi" w:hAnsi="Calibri" w:cs="Calibri"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73B1C46"/>
    <w:multiLevelType w:val="hybridMultilevel"/>
    <w:tmpl w:val="5976654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397F090A"/>
    <w:multiLevelType w:val="hybridMultilevel"/>
    <w:tmpl w:val="073A939A"/>
    <w:lvl w:ilvl="0" w:tplc="0813000F">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15:restartNumberingAfterBreak="0">
    <w:nsid w:val="3D0F3973"/>
    <w:multiLevelType w:val="hybridMultilevel"/>
    <w:tmpl w:val="500C424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19215BB"/>
    <w:multiLevelType w:val="hybridMultilevel"/>
    <w:tmpl w:val="9E3021D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2" w15:restartNumberingAfterBreak="0">
    <w:nsid w:val="57D31143"/>
    <w:multiLevelType w:val="hybridMultilevel"/>
    <w:tmpl w:val="B452597C"/>
    <w:lvl w:ilvl="0" w:tplc="08130003">
      <w:start w:val="1"/>
      <w:numFmt w:val="bullet"/>
      <w:lvlText w:val="o"/>
      <w:lvlJc w:val="left"/>
      <w:pPr>
        <w:ind w:left="360" w:hanging="360"/>
      </w:pPr>
      <w:rPr>
        <w:rFonts w:ascii="Courier New" w:hAnsi="Courier New" w:cs="Courier New" w:hint="default"/>
      </w:rPr>
    </w:lvl>
    <w:lvl w:ilvl="1" w:tplc="0813000F">
      <w:start w:val="1"/>
      <w:numFmt w:val="decimal"/>
      <w:lvlText w:val="%2."/>
      <w:lvlJc w:val="left"/>
      <w:pPr>
        <w:ind w:left="1080" w:hanging="360"/>
      </w:pPr>
      <w:rPr>
        <w:rFonts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875A2CF4">
      <w:numFmt w:val="bullet"/>
      <w:lvlText w:val="-"/>
      <w:lvlJc w:val="left"/>
      <w:pPr>
        <w:ind w:left="3240" w:hanging="360"/>
      </w:pPr>
      <w:rPr>
        <w:rFonts w:ascii="Calibri" w:eastAsiaTheme="minorHAnsi" w:hAnsi="Calibri" w:cs="Calibri"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6A6B6172"/>
    <w:multiLevelType w:val="hybridMultilevel"/>
    <w:tmpl w:val="8AFC698A"/>
    <w:lvl w:ilvl="0" w:tplc="875A2CF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7A567C2A"/>
    <w:multiLevelType w:val="hybridMultilevel"/>
    <w:tmpl w:val="F814DFFC"/>
    <w:lvl w:ilvl="0" w:tplc="C9A8B1A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0"/>
  </w:num>
  <w:num w:numId="4">
    <w:abstractNumId w:val="0"/>
  </w:num>
  <w:num w:numId="5">
    <w:abstractNumId w:val="9"/>
  </w:num>
  <w:num w:numId="6">
    <w:abstractNumId w:val="13"/>
  </w:num>
  <w:num w:numId="7">
    <w:abstractNumId w:val="7"/>
  </w:num>
  <w:num w:numId="8">
    <w:abstractNumId w:val="12"/>
  </w:num>
  <w:num w:numId="9">
    <w:abstractNumId w:val="6"/>
  </w:num>
  <w:num w:numId="10">
    <w:abstractNumId w:val="3"/>
  </w:num>
  <w:num w:numId="11">
    <w:abstractNumId w:val="1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4A3"/>
    <w:rsid w:val="000106E8"/>
    <w:rsid w:val="00015AA7"/>
    <w:rsid w:val="00026C67"/>
    <w:rsid w:val="000279E4"/>
    <w:rsid w:val="00034A5A"/>
    <w:rsid w:val="00067EF6"/>
    <w:rsid w:val="000C2DD9"/>
    <w:rsid w:val="000E223B"/>
    <w:rsid w:val="00124784"/>
    <w:rsid w:val="001621D3"/>
    <w:rsid w:val="00175839"/>
    <w:rsid w:val="001851AA"/>
    <w:rsid w:val="001A206B"/>
    <w:rsid w:val="001D673C"/>
    <w:rsid w:val="001F149D"/>
    <w:rsid w:val="002324B5"/>
    <w:rsid w:val="002B4BE5"/>
    <w:rsid w:val="002B7964"/>
    <w:rsid w:val="004B7FD5"/>
    <w:rsid w:val="004C0244"/>
    <w:rsid w:val="004E2DAE"/>
    <w:rsid w:val="00500B8A"/>
    <w:rsid w:val="00502379"/>
    <w:rsid w:val="005824A3"/>
    <w:rsid w:val="005D0989"/>
    <w:rsid w:val="00640B77"/>
    <w:rsid w:val="0064430B"/>
    <w:rsid w:val="00664AD7"/>
    <w:rsid w:val="00693537"/>
    <w:rsid w:val="006E4EE3"/>
    <w:rsid w:val="007328B3"/>
    <w:rsid w:val="007F13D8"/>
    <w:rsid w:val="0082692E"/>
    <w:rsid w:val="00831E3F"/>
    <w:rsid w:val="00847727"/>
    <w:rsid w:val="00866063"/>
    <w:rsid w:val="008D33E2"/>
    <w:rsid w:val="008E01EE"/>
    <w:rsid w:val="008F09FD"/>
    <w:rsid w:val="0093730A"/>
    <w:rsid w:val="00986CEF"/>
    <w:rsid w:val="009A276A"/>
    <w:rsid w:val="009B19DB"/>
    <w:rsid w:val="00A10DE6"/>
    <w:rsid w:val="00A2581C"/>
    <w:rsid w:val="00A25859"/>
    <w:rsid w:val="00A526E8"/>
    <w:rsid w:val="00A876C8"/>
    <w:rsid w:val="00AD4C33"/>
    <w:rsid w:val="00AD64F6"/>
    <w:rsid w:val="00B05A2B"/>
    <w:rsid w:val="00B07647"/>
    <w:rsid w:val="00C322F1"/>
    <w:rsid w:val="00C61F22"/>
    <w:rsid w:val="00D03C6A"/>
    <w:rsid w:val="00D14861"/>
    <w:rsid w:val="00DC5D9E"/>
    <w:rsid w:val="00DE7017"/>
    <w:rsid w:val="00E37FE2"/>
    <w:rsid w:val="00E634ED"/>
    <w:rsid w:val="00E7370A"/>
    <w:rsid w:val="00E94C73"/>
    <w:rsid w:val="00F103E2"/>
    <w:rsid w:val="00F34E23"/>
    <w:rsid w:val="00F47189"/>
    <w:rsid w:val="00F630EB"/>
    <w:rsid w:val="00F72645"/>
    <w:rsid w:val="00FA0566"/>
    <w:rsid w:val="00FB52E6"/>
    <w:rsid w:val="00FD73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F2259"/>
  <w15:chartTrackingRefBased/>
  <w15:docId w15:val="{61938596-5C53-48A8-9DEF-101536044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824A3"/>
  </w:style>
  <w:style w:type="paragraph" w:styleId="Kop2">
    <w:name w:val="heading 2"/>
    <w:basedOn w:val="Standaard"/>
    <w:link w:val="Kop2Char"/>
    <w:uiPriority w:val="9"/>
    <w:qFormat/>
    <w:rsid w:val="005824A3"/>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824A3"/>
    <w:rPr>
      <w:rFonts w:ascii="Times New Roman" w:eastAsia="Times New Roman" w:hAnsi="Times New Roman" w:cs="Times New Roman"/>
      <w:b/>
      <w:bCs/>
      <w:sz w:val="36"/>
      <w:szCs w:val="36"/>
      <w:lang w:eastAsia="nl-BE"/>
    </w:rPr>
  </w:style>
  <w:style w:type="paragraph" w:styleId="Lijstalinea">
    <w:name w:val="List Paragraph"/>
    <w:basedOn w:val="Standaard"/>
    <w:uiPriority w:val="34"/>
    <w:qFormat/>
    <w:rsid w:val="005824A3"/>
    <w:pPr>
      <w:ind w:left="720"/>
      <w:contextualSpacing/>
    </w:pPr>
  </w:style>
  <w:style w:type="paragraph" w:styleId="Geenafstand">
    <w:name w:val="No Spacing"/>
    <w:uiPriority w:val="1"/>
    <w:qFormat/>
    <w:rsid w:val="005824A3"/>
    <w:pPr>
      <w:spacing w:after="0" w:line="240" w:lineRule="auto"/>
    </w:pPr>
  </w:style>
  <w:style w:type="paragraph" w:styleId="Normaalweb">
    <w:name w:val="Normal (Web)"/>
    <w:basedOn w:val="Standaard"/>
    <w:uiPriority w:val="99"/>
    <w:semiHidden/>
    <w:unhideWhenUsed/>
    <w:rsid w:val="005824A3"/>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apple-converted-space">
    <w:name w:val="apple-converted-space"/>
    <w:basedOn w:val="Standaardalinea-lettertype"/>
    <w:rsid w:val="005824A3"/>
  </w:style>
  <w:style w:type="character" w:styleId="Hyperlink">
    <w:name w:val="Hyperlink"/>
    <w:basedOn w:val="Standaardalinea-lettertype"/>
    <w:uiPriority w:val="99"/>
    <w:unhideWhenUsed/>
    <w:rsid w:val="005824A3"/>
    <w:rPr>
      <w:color w:val="0000FF"/>
      <w:u w:val="single"/>
    </w:rPr>
  </w:style>
  <w:style w:type="paragraph" w:customStyle="1" w:styleId="xmsonormal">
    <w:name w:val="x_msonormal"/>
    <w:basedOn w:val="Standaard"/>
    <w:rsid w:val="002324B5"/>
    <w:pPr>
      <w:spacing w:after="0" w:line="240" w:lineRule="auto"/>
    </w:pPr>
    <w:rPr>
      <w:rFonts w:ascii="Calibri" w:hAnsi="Calibri" w:cs="Calibri"/>
      <w:lang w:eastAsia="nl-BE"/>
    </w:rPr>
  </w:style>
  <w:style w:type="paragraph" w:styleId="Ballontekst">
    <w:name w:val="Balloon Text"/>
    <w:basedOn w:val="Standaard"/>
    <w:link w:val="BallontekstChar"/>
    <w:uiPriority w:val="99"/>
    <w:semiHidden/>
    <w:unhideWhenUsed/>
    <w:rsid w:val="0093730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3730A"/>
    <w:rPr>
      <w:rFonts w:ascii="Segoe UI" w:hAnsi="Segoe UI" w:cs="Segoe UI"/>
      <w:sz w:val="18"/>
      <w:szCs w:val="18"/>
    </w:rPr>
  </w:style>
  <w:style w:type="character" w:styleId="Zwaar">
    <w:name w:val="Strong"/>
    <w:uiPriority w:val="22"/>
    <w:qFormat/>
    <w:rsid w:val="00F47189"/>
    <w:rPr>
      <w:b/>
      <w:bCs/>
    </w:rPr>
  </w:style>
  <w:style w:type="character" w:styleId="Onopgelostemelding">
    <w:name w:val="Unresolved Mention"/>
    <w:basedOn w:val="Standaardalinea-lettertype"/>
    <w:uiPriority w:val="99"/>
    <w:semiHidden/>
    <w:unhideWhenUsed/>
    <w:rsid w:val="00D03C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48928">
      <w:bodyDiv w:val="1"/>
      <w:marLeft w:val="0"/>
      <w:marRight w:val="0"/>
      <w:marTop w:val="0"/>
      <w:marBottom w:val="0"/>
      <w:divBdr>
        <w:top w:val="none" w:sz="0" w:space="0" w:color="auto"/>
        <w:left w:val="none" w:sz="0" w:space="0" w:color="auto"/>
        <w:bottom w:val="none" w:sz="0" w:space="0" w:color="auto"/>
        <w:right w:val="none" w:sz="0" w:space="0" w:color="auto"/>
      </w:divBdr>
    </w:div>
    <w:div w:id="221215129">
      <w:bodyDiv w:val="1"/>
      <w:marLeft w:val="0"/>
      <w:marRight w:val="0"/>
      <w:marTop w:val="0"/>
      <w:marBottom w:val="0"/>
      <w:divBdr>
        <w:top w:val="none" w:sz="0" w:space="0" w:color="auto"/>
        <w:left w:val="none" w:sz="0" w:space="0" w:color="auto"/>
        <w:bottom w:val="none" w:sz="0" w:space="0" w:color="auto"/>
        <w:right w:val="none" w:sz="0" w:space="0" w:color="auto"/>
      </w:divBdr>
    </w:div>
    <w:div w:id="771439651">
      <w:bodyDiv w:val="1"/>
      <w:marLeft w:val="0"/>
      <w:marRight w:val="0"/>
      <w:marTop w:val="0"/>
      <w:marBottom w:val="0"/>
      <w:divBdr>
        <w:top w:val="none" w:sz="0" w:space="0" w:color="auto"/>
        <w:left w:val="none" w:sz="0" w:space="0" w:color="auto"/>
        <w:bottom w:val="none" w:sz="0" w:space="0" w:color="auto"/>
        <w:right w:val="none" w:sz="0" w:space="0" w:color="auto"/>
      </w:divBdr>
    </w:div>
    <w:div w:id="142706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gent.be/pp/swsp/nl/actueel/nieuws/bijlagen/2018-12-17-warm-welkom-en-wederkerig-boek/at_download/file" TargetMode="External"/><Relationship Id="rId13" Type="http://schemas.openxmlformats.org/officeDocument/2006/relationships/hyperlink" Target="https://www.ugent.be/pp/swsp/nl/actueel/nieuws/bijlagen/2018-12-17-warm-welkom-en-wederkerig-boek/at_download/fil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gent.be/pp/swsp/nl/actueel/nieuws/bijlagen/2018-12-17-warm-welkom-en-wederkerig-boek/at_download/fil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gent.be/pp/swsp/nl/actueel/nieuws/bijlagen/2018-12-17-warm-welkom-en-wederkerig-boek/at_download/file" TargetMode="External"/><Relationship Id="rId4" Type="http://schemas.openxmlformats.org/officeDocument/2006/relationships/settings" Target="settings.xml"/><Relationship Id="rId9" Type="http://schemas.openxmlformats.org/officeDocument/2006/relationships/hyperlink" Target="https://www.ugent.be/pp/swsp/nl/actueel/nieuws/bijlagen/2018-12-17-warm-welkom-en-wederkerig-boek/at_download/file"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82CED-FAB3-4A84-A5AB-C3120B888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4</Pages>
  <Words>1578</Words>
  <Characters>8679</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 Top</dc:creator>
  <cp:keywords/>
  <dc:description/>
  <cp:lastModifiedBy>Top Luc</cp:lastModifiedBy>
  <cp:revision>23</cp:revision>
  <cp:lastPrinted>2019-10-10T11:24:00Z</cp:lastPrinted>
  <dcterms:created xsi:type="dcterms:W3CDTF">2019-06-19T08:57:00Z</dcterms:created>
  <dcterms:modified xsi:type="dcterms:W3CDTF">2019-10-14T07:39:00Z</dcterms:modified>
</cp:coreProperties>
</file>